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D7C8" w14:textId="77777777" w:rsidR="00155C6E" w:rsidRDefault="00155C6E" w:rsidP="001E3BB5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</w:p>
    <w:p w14:paraId="4485E840" w14:textId="75328E16" w:rsidR="00322400" w:rsidRPr="003D1556" w:rsidRDefault="00155C6E" w:rsidP="001E3BB5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Měřicí a řídicí systémy v AKP</w:t>
      </w:r>
    </w:p>
    <w:p w14:paraId="2C6B39DC" w14:textId="4FBB906C" w:rsidR="00504BA5" w:rsidRPr="00C06AFF" w:rsidRDefault="00504BA5" w:rsidP="00504BA5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Osciloskopy</w:t>
      </w:r>
      <w:r w:rsidR="000930F6">
        <w:rPr>
          <w:rFonts w:ascii="Arial" w:hAnsi="Arial" w:cs="Arial"/>
          <w:b/>
          <w:sz w:val="22"/>
          <w:szCs w:val="22"/>
        </w:rPr>
        <w:t>, funkce, vlastnosti</w:t>
      </w:r>
    </w:p>
    <w:p w14:paraId="2897698B" w14:textId="326588EA" w:rsidR="00504BA5" w:rsidRPr="00C06AFF" w:rsidRDefault="00EF6A0E" w:rsidP="00504BA5">
      <w:pPr>
        <w:pStyle w:val="Normlnweb"/>
        <w:numPr>
          <w:ilvl w:val="0"/>
          <w:numId w:val="1"/>
        </w:numPr>
        <w:spacing w:before="0" w:beforeAutospacing="0" w:after="0" w:afterAutospacing="0" w:line="259" w:lineRule="auto"/>
        <w:rPr>
          <w:rFonts w:ascii="Arial" w:hAnsi="Arial" w:cs="Arial"/>
          <w:bCs/>
          <w:color w:val="000000"/>
          <w:sz w:val="22"/>
          <w:szCs w:val="22"/>
        </w:rPr>
      </w:pPr>
      <w:r w:rsidRPr="00C06AFF">
        <w:rPr>
          <w:rFonts w:ascii="Arial" w:hAnsi="Arial" w:cs="Arial"/>
          <w:bCs/>
          <w:sz w:val="22"/>
          <w:szCs w:val="22"/>
        </w:rPr>
        <w:t>a</w:t>
      </w:r>
      <w:r w:rsidR="00504BA5" w:rsidRPr="00C06AFF">
        <w:rPr>
          <w:rFonts w:ascii="Arial" w:hAnsi="Arial" w:cs="Arial"/>
          <w:bCs/>
          <w:sz w:val="22"/>
          <w:szCs w:val="22"/>
        </w:rPr>
        <w:t>nalogové osciloskopy,</w:t>
      </w:r>
    </w:p>
    <w:p w14:paraId="53B8C1F3" w14:textId="1859F608" w:rsidR="00504BA5" w:rsidRPr="00C06AFF" w:rsidRDefault="00EF6A0E" w:rsidP="00504BA5">
      <w:pPr>
        <w:pStyle w:val="Normlnweb"/>
        <w:numPr>
          <w:ilvl w:val="0"/>
          <w:numId w:val="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č</w:t>
      </w:r>
      <w:r w:rsidR="00504BA5" w:rsidRPr="00C06AFF">
        <w:rPr>
          <w:rFonts w:ascii="Arial" w:hAnsi="Arial" w:cs="Arial"/>
          <w:sz w:val="22"/>
          <w:szCs w:val="22"/>
        </w:rPr>
        <w:t>íslicové osciloskopy,</w:t>
      </w:r>
    </w:p>
    <w:p w14:paraId="4C273D0E" w14:textId="23C39AE0" w:rsidR="00504BA5" w:rsidRPr="00C06AFF" w:rsidRDefault="00EF6A0E" w:rsidP="00504BA5">
      <w:pPr>
        <w:pStyle w:val="Normlnweb"/>
        <w:numPr>
          <w:ilvl w:val="0"/>
          <w:numId w:val="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</w:t>
      </w:r>
      <w:r w:rsidR="00504BA5" w:rsidRPr="00C06AFF">
        <w:rPr>
          <w:rFonts w:ascii="Arial" w:hAnsi="Arial" w:cs="Arial"/>
          <w:sz w:val="22"/>
          <w:szCs w:val="22"/>
        </w:rPr>
        <w:t>říklady použití</w:t>
      </w:r>
      <w:r w:rsidR="00E00E20">
        <w:rPr>
          <w:rFonts w:ascii="Arial" w:hAnsi="Arial" w:cs="Arial"/>
          <w:sz w:val="22"/>
          <w:szCs w:val="22"/>
        </w:rPr>
        <w:t>.</w:t>
      </w:r>
    </w:p>
    <w:p w14:paraId="0D1BC3E9" w14:textId="3A943792" w:rsidR="00193F7D" w:rsidRPr="00C06AFF" w:rsidRDefault="008E43F9" w:rsidP="00E730B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Číslicové multimetry</w:t>
      </w:r>
    </w:p>
    <w:p w14:paraId="7D37678E" w14:textId="0AC4FB02" w:rsidR="00193F7D" w:rsidRPr="00C06AFF" w:rsidRDefault="008E43F9" w:rsidP="00E730B0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konstrukce, funkce, vlastnosti</w:t>
      </w:r>
      <w:r w:rsidR="00E00E20">
        <w:rPr>
          <w:rFonts w:ascii="Arial" w:hAnsi="Arial" w:cs="Arial"/>
          <w:sz w:val="22"/>
          <w:szCs w:val="22"/>
        </w:rPr>
        <w:t>,</w:t>
      </w:r>
    </w:p>
    <w:p w14:paraId="567D9D31" w14:textId="69A04FC8" w:rsidR="003D1556" w:rsidRPr="00C06AFF" w:rsidRDefault="008E43F9" w:rsidP="00E730B0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parametry</w:t>
      </w:r>
      <w:r w:rsidR="00A57CBB" w:rsidRPr="00C06AFF">
        <w:rPr>
          <w:rFonts w:ascii="Arial" w:hAnsi="Arial" w:cs="Arial"/>
          <w:sz w:val="22"/>
          <w:szCs w:val="22"/>
        </w:rPr>
        <w:t xml:space="preserve">, </w:t>
      </w:r>
      <w:r w:rsidRPr="00C06AFF">
        <w:rPr>
          <w:rFonts w:ascii="Arial" w:hAnsi="Arial" w:cs="Arial"/>
          <w:sz w:val="22"/>
          <w:szCs w:val="22"/>
        </w:rPr>
        <w:t>činitel potlačení souhlasného a sériového rušení</w:t>
      </w:r>
      <w:r w:rsidR="00AC5F6C" w:rsidRPr="00C06AFF">
        <w:rPr>
          <w:rFonts w:ascii="Arial" w:hAnsi="Arial" w:cs="Arial"/>
          <w:sz w:val="22"/>
          <w:szCs w:val="22"/>
        </w:rPr>
        <w:t>,</w:t>
      </w:r>
    </w:p>
    <w:p w14:paraId="163575CA" w14:textId="41DE278F" w:rsidR="00434A3B" w:rsidRPr="00C06AFF" w:rsidRDefault="008E43F9" w:rsidP="00434A3B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prostředky (rozhraní) umožňující zařazení multimetrů do měřicích systémů</w:t>
      </w:r>
      <w:r w:rsidR="00E00E20">
        <w:rPr>
          <w:rFonts w:ascii="Arial" w:hAnsi="Arial" w:cs="Arial"/>
          <w:sz w:val="22"/>
          <w:szCs w:val="22"/>
        </w:rPr>
        <w:t>.</w:t>
      </w:r>
    </w:p>
    <w:p w14:paraId="51F8693D" w14:textId="505AB354" w:rsidR="00193F7D" w:rsidRPr="00C06AFF" w:rsidRDefault="00081B16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Systémy pro měření, sběr a zpracování dat</w:t>
      </w:r>
    </w:p>
    <w:p w14:paraId="7A62E6F5" w14:textId="3499F732" w:rsidR="003D1556" w:rsidRPr="00C06AFF" w:rsidRDefault="00EF6A0E" w:rsidP="00E00E20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color w:val="000000"/>
          <w:sz w:val="22"/>
          <w:szCs w:val="22"/>
        </w:rPr>
        <w:t>r</w:t>
      </w:r>
      <w:r w:rsidR="00081B16" w:rsidRPr="00C06AFF">
        <w:rPr>
          <w:rFonts w:ascii="Arial" w:hAnsi="Arial" w:cs="Arial"/>
          <w:color w:val="000000"/>
          <w:sz w:val="22"/>
          <w:szCs w:val="22"/>
        </w:rPr>
        <w:t>ozdělení měřicích systémů</w:t>
      </w:r>
      <w:r w:rsidR="000930F6">
        <w:rPr>
          <w:rFonts w:ascii="Arial" w:hAnsi="Arial" w:cs="Arial"/>
          <w:color w:val="000000"/>
          <w:sz w:val="22"/>
          <w:szCs w:val="22"/>
        </w:rPr>
        <w:t xml:space="preserve">, </w:t>
      </w:r>
      <w:r w:rsidR="00081B16" w:rsidRPr="00C06AFF">
        <w:rPr>
          <w:rFonts w:ascii="Arial" w:hAnsi="Arial" w:cs="Arial"/>
          <w:color w:val="000000"/>
          <w:sz w:val="22"/>
          <w:szCs w:val="22"/>
        </w:rPr>
        <w:t>jejich struktura,</w:t>
      </w:r>
    </w:p>
    <w:p w14:paraId="03F8C9D0" w14:textId="0BE344B6" w:rsidR="003D1556" w:rsidRPr="00C06AFF" w:rsidRDefault="00EF6A0E" w:rsidP="00E00E20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m</w:t>
      </w:r>
      <w:r w:rsidR="005D30A8" w:rsidRPr="00C06AFF">
        <w:rPr>
          <w:rFonts w:ascii="Arial" w:hAnsi="Arial" w:cs="Arial"/>
          <w:sz w:val="22"/>
          <w:szCs w:val="22"/>
        </w:rPr>
        <w:t>ěřicí systémy složené z jednotlivých měřicích přístrojů,</w:t>
      </w:r>
    </w:p>
    <w:p w14:paraId="3D2D0A81" w14:textId="02A07CC2" w:rsidR="003D1556" w:rsidRPr="00C06AFF" w:rsidRDefault="00EF6A0E" w:rsidP="00E00E20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c</w:t>
      </w:r>
      <w:r w:rsidR="005D30A8" w:rsidRPr="00C06AFF">
        <w:rPr>
          <w:rFonts w:ascii="Arial" w:hAnsi="Arial" w:cs="Arial"/>
          <w:sz w:val="22"/>
          <w:szCs w:val="22"/>
        </w:rPr>
        <w:t>entralizované měřicí systémy na bázi měřicích modulů a distribuované průmyslové měřicí systémy</w:t>
      </w:r>
      <w:r w:rsidR="00E00E20">
        <w:rPr>
          <w:rFonts w:ascii="Arial" w:hAnsi="Arial" w:cs="Arial"/>
          <w:sz w:val="22"/>
          <w:szCs w:val="22"/>
        </w:rPr>
        <w:t>.</w:t>
      </w:r>
      <w:r w:rsidR="008E43F9" w:rsidRPr="00C06AF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9123E1" w14:textId="1B691D65" w:rsidR="00434A3B" w:rsidRPr="00C06AFF" w:rsidRDefault="00434A3B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06AFF">
        <w:rPr>
          <w:rFonts w:ascii="Arial" w:hAnsi="Arial" w:cs="Arial"/>
          <w:b/>
          <w:sz w:val="22"/>
          <w:szCs w:val="22"/>
        </w:rPr>
        <w:t>LabView</w:t>
      </w:r>
      <w:proofErr w:type="spellEnd"/>
      <w:r w:rsidR="00036E84">
        <w:rPr>
          <w:rFonts w:ascii="Arial" w:hAnsi="Arial" w:cs="Arial"/>
          <w:b/>
          <w:sz w:val="22"/>
          <w:szCs w:val="22"/>
        </w:rPr>
        <w:t xml:space="preserve"> - software</w:t>
      </w:r>
    </w:p>
    <w:p w14:paraId="311A516C" w14:textId="387C9680" w:rsidR="00434A3B" w:rsidRPr="00C06AFF" w:rsidRDefault="002F7D88">
      <w:pPr>
        <w:pStyle w:val="Zkladntext"/>
        <w:widowControl/>
        <w:numPr>
          <w:ilvl w:val="0"/>
          <w:numId w:val="5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objektově orientovaný systém pro grafické generování měřicích programů pro PC</w:t>
      </w:r>
      <w:r w:rsidR="000930F6">
        <w:rPr>
          <w:rFonts w:ascii="Arial" w:hAnsi="Arial" w:cs="Arial"/>
          <w:sz w:val="22"/>
          <w:szCs w:val="22"/>
        </w:rPr>
        <w:t>,</w:t>
      </w:r>
    </w:p>
    <w:p w14:paraId="59B263A4" w14:textId="1EA68272" w:rsidR="00434A3B" w:rsidRPr="00C06AFF" w:rsidRDefault="007A06EA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z</w:t>
      </w:r>
      <w:r w:rsidR="002F7D88" w:rsidRPr="00C06AFF">
        <w:rPr>
          <w:rFonts w:ascii="Arial" w:hAnsi="Arial" w:cs="Arial"/>
          <w:sz w:val="22"/>
          <w:szCs w:val="22"/>
        </w:rPr>
        <w:t>ákladní charakteristika</w:t>
      </w:r>
      <w:r w:rsidR="000930F6">
        <w:rPr>
          <w:rFonts w:ascii="Arial" w:hAnsi="Arial" w:cs="Arial"/>
          <w:sz w:val="22"/>
          <w:szCs w:val="22"/>
        </w:rPr>
        <w:t>,</w:t>
      </w:r>
    </w:p>
    <w:p w14:paraId="2BA56864" w14:textId="74E71000" w:rsidR="00434A3B" w:rsidRPr="00C06AFF" w:rsidRDefault="007A06EA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o</w:t>
      </w:r>
      <w:r w:rsidR="002F7D88" w:rsidRPr="00C06AFF">
        <w:rPr>
          <w:rFonts w:ascii="Arial" w:hAnsi="Arial" w:cs="Arial"/>
          <w:sz w:val="22"/>
          <w:szCs w:val="22"/>
        </w:rPr>
        <w:t>bjekty pro větvení programu</w:t>
      </w:r>
      <w:r w:rsidR="000930F6">
        <w:rPr>
          <w:rFonts w:ascii="Arial" w:hAnsi="Arial" w:cs="Arial"/>
          <w:sz w:val="22"/>
          <w:szCs w:val="22"/>
        </w:rPr>
        <w:t>.</w:t>
      </w:r>
    </w:p>
    <w:p w14:paraId="316414ED" w14:textId="7821D64E" w:rsidR="002F7D88" w:rsidRPr="00C06AFF" w:rsidRDefault="002F7D88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06AFF">
        <w:rPr>
          <w:rFonts w:ascii="Arial" w:hAnsi="Arial" w:cs="Arial"/>
          <w:b/>
          <w:sz w:val="22"/>
          <w:szCs w:val="22"/>
        </w:rPr>
        <w:t>LabView</w:t>
      </w:r>
      <w:proofErr w:type="spellEnd"/>
      <w:r w:rsidR="00036E84">
        <w:rPr>
          <w:rFonts w:ascii="Arial" w:hAnsi="Arial" w:cs="Arial"/>
          <w:b/>
          <w:sz w:val="22"/>
          <w:szCs w:val="22"/>
        </w:rPr>
        <w:t xml:space="preserve"> – zpracování dat</w:t>
      </w:r>
    </w:p>
    <w:p w14:paraId="6783A5AE" w14:textId="2A9688D5" w:rsidR="002F7D88" w:rsidRPr="00C06AFF" w:rsidRDefault="002F7D88">
      <w:pPr>
        <w:pStyle w:val="Zkladntext"/>
        <w:widowControl/>
        <w:numPr>
          <w:ilvl w:val="0"/>
          <w:numId w:val="6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popi</w:t>
      </w:r>
      <w:r w:rsidR="005D30A8" w:rsidRPr="00C06AFF">
        <w:rPr>
          <w:rFonts w:ascii="Arial" w:hAnsi="Arial" w:cs="Arial"/>
          <w:sz w:val="22"/>
          <w:szCs w:val="22"/>
        </w:rPr>
        <w:t>s</w:t>
      </w:r>
      <w:r w:rsidRPr="00C06AFF">
        <w:rPr>
          <w:rFonts w:ascii="Arial" w:hAnsi="Arial" w:cs="Arial"/>
          <w:sz w:val="22"/>
          <w:szCs w:val="22"/>
        </w:rPr>
        <w:t xml:space="preserve"> </w:t>
      </w:r>
      <w:r w:rsidR="005D30A8" w:rsidRPr="00C06AFF">
        <w:rPr>
          <w:rFonts w:ascii="Arial" w:hAnsi="Arial" w:cs="Arial"/>
          <w:sz w:val="22"/>
          <w:szCs w:val="22"/>
        </w:rPr>
        <w:t xml:space="preserve">možností </w:t>
      </w:r>
      <w:r w:rsidRPr="00C06AFF">
        <w:rPr>
          <w:rFonts w:ascii="Arial" w:hAnsi="Arial" w:cs="Arial"/>
          <w:sz w:val="22"/>
          <w:szCs w:val="22"/>
        </w:rPr>
        <w:t>způsob</w:t>
      </w:r>
      <w:r w:rsidR="005D30A8" w:rsidRPr="00C06AFF">
        <w:rPr>
          <w:rFonts w:ascii="Arial" w:hAnsi="Arial" w:cs="Arial"/>
          <w:sz w:val="22"/>
          <w:szCs w:val="22"/>
        </w:rPr>
        <w:t>u</w:t>
      </w:r>
      <w:r w:rsidRPr="00C06AFF">
        <w:rPr>
          <w:rFonts w:ascii="Arial" w:hAnsi="Arial" w:cs="Arial"/>
          <w:sz w:val="22"/>
          <w:szCs w:val="22"/>
        </w:rPr>
        <w:t xml:space="preserve"> ukládání dat do souborů</w:t>
      </w:r>
      <w:r w:rsidR="000930F6">
        <w:rPr>
          <w:rFonts w:ascii="Arial" w:hAnsi="Arial" w:cs="Arial"/>
          <w:sz w:val="22"/>
          <w:szCs w:val="22"/>
        </w:rPr>
        <w:t>,</w:t>
      </w:r>
    </w:p>
    <w:p w14:paraId="4077FF65" w14:textId="6C0C1D68" w:rsidR="002F7D88" w:rsidRPr="00C06AFF" w:rsidRDefault="005D30A8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color w:val="000000"/>
          <w:sz w:val="22"/>
          <w:szCs w:val="22"/>
        </w:rPr>
        <w:t xml:space="preserve">volba </w:t>
      </w:r>
      <w:r w:rsidR="002F7D88" w:rsidRPr="00C06AFF">
        <w:rPr>
          <w:rFonts w:ascii="Arial" w:hAnsi="Arial" w:cs="Arial"/>
          <w:color w:val="000000"/>
          <w:sz w:val="22"/>
          <w:szCs w:val="22"/>
        </w:rPr>
        <w:t>objekt</w:t>
      </w:r>
      <w:r w:rsidRPr="00C06AFF">
        <w:rPr>
          <w:rFonts w:ascii="Arial" w:hAnsi="Arial" w:cs="Arial"/>
          <w:color w:val="000000"/>
          <w:sz w:val="22"/>
          <w:szCs w:val="22"/>
        </w:rPr>
        <w:t>ů</w:t>
      </w:r>
      <w:r w:rsidR="002F7D88" w:rsidRPr="00C06AFF">
        <w:rPr>
          <w:rFonts w:ascii="Arial" w:hAnsi="Arial" w:cs="Arial"/>
          <w:color w:val="000000"/>
          <w:sz w:val="22"/>
          <w:szCs w:val="22"/>
        </w:rPr>
        <w:t xml:space="preserve"> pro grafickou prezentaci měřených dat</w:t>
      </w:r>
      <w:r w:rsidR="000930F6">
        <w:rPr>
          <w:rFonts w:ascii="Arial" w:hAnsi="Arial" w:cs="Arial"/>
          <w:color w:val="000000"/>
          <w:sz w:val="22"/>
          <w:szCs w:val="22"/>
        </w:rPr>
        <w:t>,</w:t>
      </w:r>
    </w:p>
    <w:p w14:paraId="568D90D8" w14:textId="27D10A4E" w:rsidR="002F7D88" w:rsidRPr="00C06AFF" w:rsidRDefault="007A06EA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z</w:t>
      </w:r>
      <w:r w:rsidR="002F7D88" w:rsidRPr="00C06AFF">
        <w:rPr>
          <w:rFonts w:ascii="Arial" w:hAnsi="Arial" w:cs="Arial"/>
          <w:sz w:val="22"/>
          <w:szCs w:val="22"/>
        </w:rPr>
        <w:t xml:space="preserve">ačlenění měřicí karty do prostředí </w:t>
      </w:r>
      <w:proofErr w:type="spellStart"/>
      <w:r w:rsidR="002F7D88" w:rsidRPr="00C06AFF">
        <w:rPr>
          <w:rFonts w:ascii="Arial" w:hAnsi="Arial" w:cs="Arial"/>
          <w:sz w:val="22"/>
          <w:szCs w:val="22"/>
        </w:rPr>
        <w:t>LabView</w:t>
      </w:r>
      <w:proofErr w:type="spellEnd"/>
      <w:r w:rsidR="000930F6">
        <w:rPr>
          <w:rFonts w:ascii="Arial" w:hAnsi="Arial" w:cs="Arial"/>
          <w:sz w:val="22"/>
          <w:szCs w:val="22"/>
        </w:rPr>
        <w:t>.</w:t>
      </w:r>
    </w:p>
    <w:p w14:paraId="6E8324BA" w14:textId="23F71EBA" w:rsidR="002F7D88" w:rsidRPr="00C06AFF" w:rsidRDefault="002F7D88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Smart-senzor</w:t>
      </w:r>
    </w:p>
    <w:p w14:paraId="3824E816" w14:textId="2302A2C8" w:rsidR="002F7D88" w:rsidRPr="00C06AFF" w:rsidRDefault="000930F6">
      <w:pPr>
        <w:pStyle w:val="Zkladntext"/>
        <w:widowControl/>
        <w:numPr>
          <w:ilvl w:val="0"/>
          <w:numId w:val="7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81B16" w:rsidRPr="00C06AFF">
        <w:rPr>
          <w:rFonts w:ascii="Arial" w:hAnsi="Arial" w:cs="Arial"/>
          <w:sz w:val="22"/>
          <w:szCs w:val="22"/>
        </w:rPr>
        <w:t>lokové schéma, charakteristika jeho částí,</w:t>
      </w:r>
    </w:p>
    <w:p w14:paraId="7AE858D9" w14:textId="20EA1CCB" w:rsidR="002F7D88" w:rsidRPr="00C06AFF" w:rsidRDefault="000930F6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081B16" w:rsidRPr="00C06AFF">
        <w:rPr>
          <w:rFonts w:ascii="Arial" w:hAnsi="Arial" w:cs="Arial"/>
          <w:color w:val="000000"/>
          <w:sz w:val="22"/>
          <w:szCs w:val="22"/>
        </w:rPr>
        <w:t>ruhy rozhraní, kterými může být vybaven,</w:t>
      </w:r>
    </w:p>
    <w:p w14:paraId="0899E4E6" w14:textId="4BC9E301" w:rsidR="00F3205F" w:rsidRPr="00C06AFF" w:rsidRDefault="000930F6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816280" w:rsidRPr="00C06AFF">
        <w:rPr>
          <w:rFonts w:ascii="Arial" w:hAnsi="Arial" w:cs="Arial"/>
          <w:color w:val="000000"/>
          <w:sz w:val="22"/>
          <w:szCs w:val="22"/>
        </w:rPr>
        <w:t xml:space="preserve">echnické </w:t>
      </w:r>
      <w:r w:rsidR="00081B16" w:rsidRPr="00C06AFF">
        <w:rPr>
          <w:rFonts w:ascii="Arial" w:hAnsi="Arial" w:cs="Arial"/>
          <w:color w:val="000000"/>
          <w:sz w:val="22"/>
          <w:szCs w:val="22"/>
        </w:rPr>
        <w:t>parametry senzorů</w:t>
      </w:r>
      <w:r w:rsidR="00B577CA">
        <w:rPr>
          <w:rFonts w:ascii="Arial" w:hAnsi="Arial" w:cs="Arial"/>
          <w:color w:val="000000"/>
          <w:sz w:val="22"/>
          <w:szCs w:val="22"/>
        </w:rPr>
        <w:t>.</w:t>
      </w:r>
    </w:p>
    <w:p w14:paraId="1665121A" w14:textId="5326CCFD" w:rsidR="00F3205F" w:rsidRPr="00C06AFF" w:rsidRDefault="00816280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P</w:t>
      </w:r>
      <w:r w:rsidR="000541F8" w:rsidRPr="00C06AFF">
        <w:rPr>
          <w:rFonts w:ascii="Arial" w:hAnsi="Arial" w:cs="Arial"/>
          <w:b/>
          <w:sz w:val="22"/>
          <w:szCs w:val="22"/>
        </w:rPr>
        <w:t>řevodní charakteristik</w:t>
      </w:r>
      <w:r w:rsidRPr="00C06AFF">
        <w:rPr>
          <w:rFonts w:ascii="Arial" w:hAnsi="Arial" w:cs="Arial"/>
          <w:b/>
          <w:sz w:val="22"/>
          <w:szCs w:val="22"/>
        </w:rPr>
        <w:t>y</w:t>
      </w:r>
      <w:r w:rsidR="000541F8" w:rsidRPr="00C06AFF">
        <w:rPr>
          <w:rFonts w:ascii="Arial" w:hAnsi="Arial" w:cs="Arial"/>
          <w:b/>
          <w:sz w:val="22"/>
          <w:szCs w:val="22"/>
        </w:rPr>
        <w:t xml:space="preserve"> čidel</w:t>
      </w:r>
    </w:p>
    <w:p w14:paraId="56BABE91" w14:textId="5E76C5F7" w:rsidR="00565E77" w:rsidRPr="00C06AFF" w:rsidRDefault="00F3205F">
      <w:pPr>
        <w:pStyle w:val="Zkladntext"/>
        <w:widowControl/>
        <w:numPr>
          <w:ilvl w:val="0"/>
          <w:numId w:val="8"/>
        </w:numPr>
        <w:spacing w:line="259" w:lineRule="auto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m</w:t>
      </w:r>
      <w:r w:rsidR="00565E77" w:rsidRPr="00C06AFF">
        <w:rPr>
          <w:rFonts w:ascii="Arial" w:hAnsi="Arial" w:cs="Arial"/>
          <w:sz w:val="22"/>
          <w:szCs w:val="22"/>
        </w:rPr>
        <w:t>etody zmenšování chyb senzorů,</w:t>
      </w:r>
    </w:p>
    <w:p w14:paraId="3BC6A586" w14:textId="77777777" w:rsidR="00565E77" w:rsidRPr="00C06AFF" w:rsidRDefault="00565E77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 xml:space="preserve">kompenzační, diferenční, zpětnovazební linearizace a </w:t>
      </w:r>
      <w:proofErr w:type="spellStart"/>
      <w:r w:rsidRPr="00C06AFF">
        <w:rPr>
          <w:rFonts w:ascii="Arial" w:hAnsi="Arial" w:cs="Arial"/>
          <w:sz w:val="22"/>
          <w:szCs w:val="22"/>
        </w:rPr>
        <w:t>autokalibrace</w:t>
      </w:r>
      <w:proofErr w:type="spellEnd"/>
      <w:r w:rsidRPr="00C06AFF">
        <w:rPr>
          <w:rFonts w:ascii="Arial" w:hAnsi="Arial" w:cs="Arial"/>
          <w:sz w:val="22"/>
          <w:szCs w:val="22"/>
        </w:rPr>
        <w:t xml:space="preserve">, </w:t>
      </w:r>
    </w:p>
    <w:p w14:paraId="572074B9" w14:textId="1B167675" w:rsidR="002B254A" w:rsidRPr="00C06AFF" w:rsidRDefault="00565E77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filtrace</w:t>
      </w:r>
      <w:r w:rsidR="00B577CA">
        <w:rPr>
          <w:rFonts w:ascii="Arial" w:hAnsi="Arial" w:cs="Arial"/>
          <w:sz w:val="22"/>
          <w:szCs w:val="22"/>
        </w:rPr>
        <w:t>.</w:t>
      </w:r>
    </w:p>
    <w:p w14:paraId="40A692F3" w14:textId="77777777" w:rsidR="00DF1B0D" w:rsidRPr="00C06AFF" w:rsidRDefault="00DF1B0D" w:rsidP="00E00E20">
      <w:pPr>
        <w:pStyle w:val="Normlnweb"/>
        <w:spacing w:before="0" w:beforeAutospacing="0" w:after="0" w:afterAutospacing="0" w:line="259" w:lineRule="auto"/>
        <w:ind w:left="720"/>
        <w:rPr>
          <w:rFonts w:ascii="Arial" w:hAnsi="Arial" w:cs="Arial"/>
          <w:sz w:val="22"/>
          <w:szCs w:val="22"/>
        </w:rPr>
      </w:pPr>
    </w:p>
    <w:p w14:paraId="596BA995" w14:textId="5F863DEE" w:rsidR="00225ADE" w:rsidRPr="00C06AFF" w:rsidRDefault="008E43F9" w:rsidP="00E00E2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06AFF">
        <w:rPr>
          <w:rFonts w:ascii="Arial" w:hAnsi="Arial" w:cs="Arial"/>
          <w:b/>
        </w:rPr>
        <w:t>Tenzometry</w:t>
      </w:r>
      <w:r w:rsidR="00225ADE" w:rsidRPr="00C06AFF">
        <w:rPr>
          <w:rFonts w:ascii="Arial" w:hAnsi="Arial" w:cs="Arial"/>
          <w:b/>
        </w:rPr>
        <w:t xml:space="preserve"> </w:t>
      </w:r>
    </w:p>
    <w:p w14:paraId="7AE523E1" w14:textId="67944F99" w:rsidR="00225ADE" w:rsidRPr="00C06AFF" w:rsidRDefault="00F3205F">
      <w:pPr>
        <w:pStyle w:val="Odstavecseseznamem"/>
        <w:numPr>
          <w:ilvl w:val="2"/>
          <w:numId w:val="9"/>
        </w:numPr>
        <w:spacing w:after="0"/>
        <w:ind w:left="709" w:hanging="357"/>
        <w:rPr>
          <w:rFonts w:ascii="Arial" w:hAnsi="Arial" w:cs="Arial"/>
        </w:rPr>
      </w:pPr>
      <w:r w:rsidRPr="00C06AFF">
        <w:rPr>
          <w:rFonts w:ascii="Arial" w:hAnsi="Arial" w:cs="Arial"/>
        </w:rPr>
        <w:t>p</w:t>
      </w:r>
      <w:r w:rsidR="008E43F9" w:rsidRPr="00C06AFF">
        <w:rPr>
          <w:rFonts w:ascii="Arial" w:hAnsi="Arial" w:cs="Arial"/>
        </w:rPr>
        <w:t>rincip</w:t>
      </w:r>
      <w:r w:rsidRPr="00C06AFF">
        <w:rPr>
          <w:rFonts w:ascii="Arial" w:hAnsi="Arial" w:cs="Arial"/>
        </w:rPr>
        <w:t xml:space="preserve"> tenzometrického snímače,</w:t>
      </w:r>
      <w:r w:rsidR="00CC3C56" w:rsidRPr="00C06AFF">
        <w:rPr>
          <w:rFonts w:ascii="Arial" w:hAnsi="Arial" w:cs="Arial"/>
        </w:rPr>
        <w:t xml:space="preserve"> </w:t>
      </w:r>
    </w:p>
    <w:p w14:paraId="1EA8C75C" w14:textId="0C9BAE2E" w:rsidR="00225ADE" w:rsidRPr="00C06AFF" w:rsidRDefault="00225ADE">
      <w:pPr>
        <w:pStyle w:val="Odstavecseseznamem"/>
        <w:numPr>
          <w:ilvl w:val="2"/>
          <w:numId w:val="9"/>
        </w:numPr>
        <w:spacing w:after="0"/>
        <w:ind w:left="709" w:hanging="357"/>
        <w:rPr>
          <w:rFonts w:ascii="Arial" w:hAnsi="Arial" w:cs="Arial"/>
        </w:rPr>
      </w:pPr>
      <w:r w:rsidRPr="00C06AFF">
        <w:rPr>
          <w:rFonts w:ascii="Arial" w:hAnsi="Arial" w:cs="Arial"/>
        </w:rPr>
        <w:t>základní typy (</w:t>
      </w:r>
      <w:r w:rsidR="00FA41E2" w:rsidRPr="00C06AFF">
        <w:rPr>
          <w:rFonts w:ascii="Arial" w:hAnsi="Arial" w:cs="Arial"/>
        </w:rPr>
        <w:t>k</w:t>
      </w:r>
      <w:r w:rsidRPr="00C06AFF">
        <w:rPr>
          <w:rFonts w:ascii="Arial" w:hAnsi="Arial" w:cs="Arial"/>
        </w:rPr>
        <w:t>ovové, polovodičové) a jejich vlastnosti</w:t>
      </w:r>
      <w:r w:rsidR="00FA41E2" w:rsidRPr="00C06AFF">
        <w:rPr>
          <w:rFonts w:ascii="Arial" w:hAnsi="Arial" w:cs="Arial"/>
        </w:rPr>
        <w:t>,</w:t>
      </w:r>
    </w:p>
    <w:p w14:paraId="04C329E8" w14:textId="7DE0F273" w:rsidR="00DF1B0D" w:rsidRPr="00C06AFF" w:rsidRDefault="008E43F9">
      <w:pPr>
        <w:pStyle w:val="Odstavecseseznamem"/>
        <w:numPr>
          <w:ilvl w:val="2"/>
          <w:numId w:val="9"/>
        </w:numPr>
        <w:spacing w:before="120" w:after="0"/>
        <w:ind w:left="709" w:hanging="357"/>
        <w:rPr>
          <w:rFonts w:ascii="Arial" w:hAnsi="Arial" w:cs="Arial"/>
        </w:rPr>
      </w:pPr>
      <w:r w:rsidRPr="00C06AFF">
        <w:rPr>
          <w:rFonts w:ascii="Arial" w:hAnsi="Arial" w:cs="Arial"/>
        </w:rPr>
        <w:t>rušivý vliv teploty</w:t>
      </w:r>
      <w:r w:rsidR="00F3205F" w:rsidRPr="00C06AFF">
        <w:rPr>
          <w:rFonts w:ascii="Arial" w:hAnsi="Arial" w:cs="Arial"/>
        </w:rPr>
        <w:t>, jeho eliminace</w:t>
      </w:r>
      <w:r w:rsidR="00A57CBB" w:rsidRPr="00C06AFF">
        <w:rPr>
          <w:rFonts w:ascii="Arial" w:hAnsi="Arial" w:cs="Arial"/>
        </w:rPr>
        <w:t>.</w:t>
      </w:r>
    </w:p>
    <w:p w14:paraId="00650850" w14:textId="77777777" w:rsidR="00DF1B0D" w:rsidRPr="00C06AFF" w:rsidRDefault="00DF1B0D" w:rsidP="00E00E20">
      <w:pPr>
        <w:pStyle w:val="Odstavecseseznamem"/>
        <w:spacing w:before="120" w:after="0"/>
        <w:ind w:left="709"/>
        <w:rPr>
          <w:rFonts w:ascii="Arial" w:hAnsi="Arial" w:cs="Arial"/>
          <w:b/>
        </w:rPr>
      </w:pPr>
    </w:p>
    <w:p w14:paraId="59F41A0A" w14:textId="1D36E3C8" w:rsidR="00A57CBB" w:rsidRPr="00C06AFF" w:rsidRDefault="00A57CBB" w:rsidP="00E00E2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06AFF">
        <w:rPr>
          <w:rFonts w:ascii="Arial" w:hAnsi="Arial" w:cs="Arial"/>
          <w:b/>
        </w:rPr>
        <w:t>Senzory teploty</w:t>
      </w:r>
    </w:p>
    <w:p w14:paraId="0497C794" w14:textId="1A0E8034" w:rsidR="00A57CBB" w:rsidRPr="00C06AFF" w:rsidRDefault="00A57CBB">
      <w:pPr>
        <w:pStyle w:val="Odstavecseseznamem"/>
        <w:numPr>
          <w:ilvl w:val="1"/>
          <w:numId w:val="10"/>
        </w:numPr>
        <w:spacing w:after="0"/>
        <w:rPr>
          <w:rFonts w:ascii="Arial" w:hAnsi="Arial" w:cs="Arial"/>
        </w:rPr>
      </w:pPr>
      <w:r w:rsidRPr="00C06AFF">
        <w:rPr>
          <w:rFonts w:ascii="Arial" w:hAnsi="Arial" w:cs="Arial"/>
        </w:rPr>
        <w:t xml:space="preserve">elektrická odporová kovová čidla, </w:t>
      </w:r>
    </w:p>
    <w:p w14:paraId="4DD0395A" w14:textId="0F91BBF1" w:rsidR="00A57CBB" w:rsidRPr="00C06AFF" w:rsidRDefault="00A57CBB">
      <w:pPr>
        <w:pStyle w:val="Odstavecseseznamem"/>
        <w:numPr>
          <w:ilvl w:val="1"/>
          <w:numId w:val="10"/>
        </w:numPr>
        <w:spacing w:after="0"/>
        <w:rPr>
          <w:rFonts w:ascii="Arial" w:hAnsi="Arial" w:cs="Arial"/>
        </w:rPr>
      </w:pPr>
      <w:r w:rsidRPr="00C06AFF">
        <w:rPr>
          <w:rFonts w:ascii="Arial" w:hAnsi="Arial" w:cs="Arial"/>
        </w:rPr>
        <w:t>polovodičová čidla teploty,</w:t>
      </w:r>
    </w:p>
    <w:p w14:paraId="48352190" w14:textId="0172EEDA" w:rsidR="00A57CBB" w:rsidRPr="00C06AFF" w:rsidRDefault="00A57CBB">
      <w:pPr>
        <w:pStyle w:val="Odstavecseseznamem"/>
        <w:numPr>
          <w:ilvl w:val="1"/>
          <w:numId w:val="10"/>
        </w:numPr>
        <w:spacing w:before="120" w:after="0"/>
        <w:rPr>
          <w:rFonts w:ascii="Arial" w:hAnsi="Arial" w:cs="Arial"/>
        </w:rPr>
      </w:pPr>
      <w:r w:rsidRPr="00C06AFF">
        <w:rPr>
          <w:rFonts w:ascii="Arial" w:hAnsi="Arial" w:cs="Arial"/>
        </w:rPr>
        <w:t>měřící obvody odporových senzorů teploty.</w:t>
      </w:r>
    </w:p>
    <w:p w14:paraId="3141C2C4" w14:textId="17B1EC80" w:rsidR="00A57CBB" w:rsidRPr="00C06AFF" w:rsidRDefault="00A57CBB" w:rsidP="00E00E20">
      <w:pPr>
        <w:spacing w:before="120" w:after="0"/>
        <w:rPr>
          <w:rFonts w:ascii="Arial" w:hAnsi="Arial" w:cs="Arial"/>
        </w:rPr>
      </w:pPr>
    </w:p>
    <w:p w14:paraId="1FCA9A75" w14:textId="77777777" w:rsidR="00A57CBB" w:rsidRPr="00C06AFF" w:rsidRDefault="00A57CBB" w:rsidP="00E00E20">
      <w:pPr>
        <w:spacing w:before="120" w:after="0"/>
        <w:rPr>
          <w:rFonts w:ascii="Arial" w:hAnsi="Arial" w:cs="Arial"/>
        </w:rPr>
      </w:pPr>
    </w:p>
    <w:p w14:paraId="18155C8D" w14:textId="7E9C58A6" w:rsidR="00A57CBB" w:rsidRPr="00C06AFF" w:rsidRDefault="00A57CBB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lastRenderedPageBreak/>
        <w:t xml:space="preserve"> Monokrystalické senzory s přechodem PN</w:t>
      </w:r>
    </w:p>
    <w:p w14:paraId="57DF305A" w14:textId="5E038995" w:rsidR="00A57CBB" w:rsidRPr="00C06AFF" w:rsidRDefault="00A57CBB" w:rsidP="00467BEB">
      <w:pPr>
        <w:pStyle w:val="Odstavecseseznamem"/>
        <w:numPr>
          <w:ilvl w:val="1"/>
          <w:numId w:val="2"/>
        </w:numPr>
        <w:spacing w:after="0"/>
        <w:ind w:left="714" w:hanging="357"/>
        <w:rPr>
          <w:rFonts w:ascii="Arial" w:hAnsi="Arial" w:cs="Arial"/>
        </w:rPr>
      </w:pPr>
      <w:r w:rsidRPr="00C06AFF">
        <w:rPr>
          <w:rFonts w:ascii="Arial" w:hAnsi="Arial" w:cs="Arial"/>
        </w:rPr>
        <w:t>princip použití diody jako čidla teploty,</w:t>
      </w:r>
    </w:p>
    <w:p w14:paraId="614A7B8E" w14:textId="77777777" w:rsidR="00A57CBB" w:rsidRPr="00C06AFF" w:rsidRDefault="00A57CBB" w:rsidP="00E00E20">
      <w:pPr>
        <w:pStyle w:val="Odstavecseseznamem"/>
        <w:numPr>
          <w:ilvl w:val="1"/>
          <w:numId w:val="2"/>
        </w:numPr>
        <w:spacing w:before="120" w:after="0"/>
        <w:rPr>
          <w:rFonts w:ascii="Arial" w:hAnsi="Arial" w:cs="Arial"/>
        </w:rPr>
      </w:pPr>
      <w:r w:rsidRPr="00C06AFF">
        <w:rPr>
          <w:rFonts w:ascii="Arial" w:hAnsi="Arial" w:cs="Arial"/>
        </w:rPr>
        <w:t xml:space="preserve">voltampérová charakteristika, </w:t>
      </w:r>
    </w:p>
    <w:p w14:paraId="284EE110" w14:textId="47CB18DB" w:rsidR="00A57CBB" w:rsidRPr="00C06AFF" w:rsidRDefault="00A57CBB" w:rsidP="00E00E20">
      <w:pPr>
        <w:pStyle w:val="Odstavecseseznamem"/>
        <w:numPr>
          <w:ilvl w:val="1"/>
          <w:numId w:val="2"/>
        </w:numPr>
        <w:spacing w:before="120" w:after="0"/>
        <w:rPr>
          <w:rFonts w:ascii="Arial" w:hAnsi="Arial" w:cs="Arial"/>
        </w:rPr>
      </w:pPr>
      <w:r w:rsidRPr="00C06AFF">
        <w:rPr>
          <w:rFonts w:ascii="Arial" w:hAnsi="Arial" w:cs="Arial"/>
        </w:rPr>
        <w:t>integrované PN senzory teploty</w:t>
      </w:r>
      <w:r w:rsidR="00B577CA">
        <w:rPr>
          <w:rFonts w:ascii="Arial" w:hAnsi="Arial" w:cs="Arial"/>
        </w:rPr>
        <w:t>.</w:t>
      </w:r>
    </w:p>
    <w:p w14:paraId="4C24B785" w14:textId="64D93EE9" w:rsidR="00A57CBB" w:rsidRPr="00C06AFF" w:rsidRDefault="00A57CBB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Termoelektrické senzory teploty</w:t>
      </w:r>
    </w:p>
    <w:p w14:paraId="37A14AB9" w14:textId="0DF77CFD" w:rsidR="00A57CBB" w:rsidRPr="00C06AFF" w:rsidRDefault="00A57CBB">
      <w:pPr>
        <w:pStyle w:val="Zkladntext"/>
        <w:widowControl/>
        <w:numPr>
          <w:ilvl w:val="0"/>
          <w:numId w:val="11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 xml:space="preserve">princip termočlánku, </w:t>
      </w:r>
      <w:proofErr w:type="spellStart"/>
      <w:r w:rsidRPr="00C06AFF">
        <w:rPr>
          <w:rFonts w:ascii="Arial" w:hAnsi="Arial" w:cs="Arial"/>
          <w:sz w:val="22"/>
          <w:szCs w:val="22"/>
        </w:rPr>
        <w:t>Seebeckův</w:t>
      </w:r>
      <w:proofErr w:type="spellEnd"/>
      <w:r w:rsidRPr="00C06AFF">
        <w:rPr>
          <w:rFonts w:ascii="Arial" w:hAnsi="Arial" w:cs="Arial"/>
          <w:sz w:val="22"/>
          <w:szCs w:val="22"/>
        </w:rPr>
        <w:t xml:space="preserve"> jev,</w:t>
      </w:r>
    </w:p>
    <w:p w14:paraId="41BC7A24" w14:textId="6D5C7B92" w:rsidR="00A57CBB" w:rsidRPr="00C06AFF" w:rsidRDefault="00A57CBB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zapojení termoelektrických teploměrů, metody kompenzace teploty srovnávacího spoje,</w:t>
      </w:r>
    </w:p>
    <w:p w14:paraId="76A6963C" w14:textId="558565CB" w:rsidR="00A57CBB" w:rsidRPr="00C06AFF" w:rsidRDefault="00A57CBB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konstrukční uspořádání termočlánku, jeho umístění pro měření</w:t>
      </w:r>
      <w:r w:rsidR="00B577CA">
        <w:rPr>
          <w:rFonts w:ascii="Arial" w:hAnsi="Arial" w:cs="Arial"/>
          <w:sz w:val="22"/>
          <w:szCs w:val="22"/>
        </w:rPr>
        <w:t>.</w:t>
      </w:r>
    </w:p>
    <w:p w14:paraId="6FDE6FDC" w14:textId="6F3AA954" w:rsidR="00A57CBB" w:rsidRPr="00C06AFF" w:rsidRDefault="00EF6A0E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06AFF">
        <w:rPr>
          <w:rFonts w:ascii="Arial" w:hAnsi="Arial" w:cs="Arial"/>
          <w:b/>
          <w:sz w:val="22"/>
          <w:szCs w:val="22"/>
        </w:rPr>
        <w:t>Indukčnostní</w:t>
      </w:r>
      <w:proofErr w:type="spellEnd"/>
      <w:r w:rsidRPr="00C06AFF">
        <w:rPr>
          <w:rFonts w:ascii="Arial" w:hAnsi="Arial" w:cs="Arial"/>
          <w:b/>
          <w:sz w:val="22"/>
          <w:szCs w:val="22"/>
        </w:rPr>
        <w:t xml:space="preserve"> senzory</w:t>
      </w:r>
      <w:r w:rsidRPr="00C06AFF">
        <w:rPr>
          <w:rFonts w:ascii="Arial" w:hAnsi="Arial" w:cs="Arial"/>
          <w:sz w:val="22"/>
          <w:szCs w:val="22"/>
        </w:rPr>
        <w:t xml:space="preserve"> </w:t>
      </w:r>
      <w:r w:rsidRPr="00C06AFF">
        <w:rPr>
          <w:rFonts w:ascii="Arial" w:hAnsi="Arial" w:cs="Arial"/>
          <w:b/>
          <w:sz w:val="22"/>
          <w:szCs w:val="22"/>
        </w:rPr>
        <w:t>polohy</w:t>
      </w:r>
      <w:r w:rsidR="00B577CA">
        <w:rPr>
          <w:rFonts w:ascii="Arial" w:hAnsi="Arial" w:cs="Arial"/>
          <w:sz w:val="22"/>
          <w:szCs w:val="22"/>
        </w:rPr>
        <w:t xml:space="preserve"> a </w:t>
      </w:r>
      <w:r w:rsidRPr="00C06AFF">
        <w:rPr>
          <w:rFonts w:ascii="Arial" w:hAnsi="Arial" w:cs="Arial"/>
          <w:b/>
          <w:sz w:val="22"/>
          <w:szCs w:val="22"/>
        </w:rPr>
        <w:t>magnetické</w:t>
      </w:r>
    </w:p>
    <w:p w14:paraId="437632B3" w14:textId="695893AB" w:rsidR="00A57CBB" w:rsidRPr="00C06AFF" w:rsidRDefault="00EF6A0E">
      <w:pPr>
        <w:pStyle w:val="Zkladntext"/>
        <w:widowControl/>
        <w:numPr>
          <w:ilvl w:val="0"/>
          <w:numId w:val="12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základní typy a principy činnosti,</w:t>
      </w:r>
    </w:p>
    <w:p w14:paraId="2883C689" w14:textId="60A1CA46" w:rsidR="00A57CBB" w:rsidRPr="00C06AFF" w:rsidRDefault="00EF6A0E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06AFF">
        <w:rPr>
          <w:rFonts w:ascii="Arial" w:hAnsi="Arial" w:cs="Arial"/>
          <w:bCs/>
          <w:sz w:val="22"/>
          <w:szCs w:val="22"/>
        </w:rPr>
        <w:t>Hallova</w:t>
      </w:r>
      <w:proofErr w:type="spellEnd"/>
      <w:r w:rsidRPr="00C06AFF">
        <w:rPr>
          <w:rFonts w:ascii="Arial" w:hAnsi="Arial" w:cs="Arial"/>
          <w:bCs/>
          <w:sz w:val="22"/>
          <w:szCs w:val="22"/>
        </w:rPr>
        <w:t xml:space="preserve"> sonda, uspořádání,</w:t>
      </w:r>
      <w:r w:rsidRPr="00C06AFF">
        <w:rPr>
          <w:rFonts w:ascii="Arial" w:hAnsi="Arial" w:cs="Arial"/>
          <w:b/>
          <w:sz w:val="22"/>
          <w:szCs w:val="22"/>
        </w:rPr>
        <w:t xml:space="preserve"> </w:t>
      </w:r>
      <w:r w:rsidRPr="00C06AFF">
        <w:rPr>
          <w:rFonts w:ascii="Arial" w:hAnsi="Arial" w:cs="Arial"/>
          <w:sz w:val="22"/>
          <w:szCs w:val="22"/>
        </w:rPr>
        <w:t>princip činnosti,</w:t>
      </w:r>
    </w:p>
    <w:p w14:paraId="62643083" w14:textId="76ACC99B" w:rsidR="00A57CBB" w:rsidRPr="00C06AFF" w:rsidRDefault="00EF6A0E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indukční senzory rychlosti.</w:t>
      </w:r>
    </w:p>
    <w:p w14:paraId="3DD1770D" w14:textId="306B39D0" w:rsidR="00A57CBB" w:rsidRPr="00C06AFF" w:rsidRDefault="00EF6A0E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Kapacitní senzory</w:t>
      </w:r>
    </w:p>
    <w:p w14:paraId="27D113ED" w14:textId="44108883" w:rsidR="00A57CBB" w:rsidRPr="00C06AFF" w:rsidRDefault="00EF6A0E">
      <w:pPr>
        <w:pStyle w:val="Zkladntext"/>
        <w:widowControl/>
        <w:numPr>
          <w:ilvl w:val="0"/>
          <w:numId w:val="13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princip kapacitních senzorů s proměnou plochou elektrod,</w:t>
      </w:r>
    </w:p>
    <w:p w14:paraId="1AF63BA6" w14:textId="6F7058EE" w:rsidR="00A57CBB" w:rsidRPr="00C06AFF" w:rsidRDefault="00EF6A0E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princip kapacitních senzorů s proměnou tloušťkou dielektrika,</w:t>
      </w:r>
    </w:p>
    <w:p w14:paraId="735B0CE5" w14:textId="7EAC228D" w:rsidR="00A57CBB" w:rsidRPr="00C06AFF" w:rsidRDefault="00EF6A0E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princip kapacitního kontinuálního hladinoměru, užití</w:t>
      </w:r>
      <w:r w:rsidRPr="00C06AFF">
        <w:rPr>
          <w:rFonts w:ascii="Arial" w:hAnsi="Arial" w:cs="Arial"/>
          <w:color w:val="000000"/>
          <w:sz w:val="22"/>
          <w:szCs w:val="22"/>
        </w:rPr>
        <w:t>.</w:t>
      </w:r>
    </w:p>
    <w:p w14:paraId="070A92DF" w14:textId="71426113" w:rsidR="00A57CBB" w:rsidRPr="00C06AFF" w:rsidRDefault="00EF6A0E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Měření průtoku tekutin</w:t>
      </w:r>
    </w:p>
    <w:p w14:paraId="3BB13B38" w14:textId="792443D4" w:rsidR="00A57CBB" w:rsidRPr="00C06AFF" w:rsidRDefault="00B577CA">
      <w:pPr>
        <w:pStyle w:val="Zkladntext"/>
        <w:widowControl/>
        <w:numPr>
          <w:ilvl w:val="0"/>
          <w:numId w:val="14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F6A0E" w:rsidRPr="00C06AFF">
        <w:rPr>
          <w:rFonts w:ascii="Arial" w:hAnsi="Arial" w:cs="Arial"/>
          <w:sz w:val="22"/>
          <w:szCs w:val="22"/>
        </w:rPr>
        <w:t>ndukční průtokoměr – princip, schéma,</w:t>
      </w:r>
    </w:p>
    <w:p w14:paraId="1939B4C1" w14:textId="2261A701" w:rsidR="00A57CBB" w:rsidRPr="00C06AFF" w:rsidRDefault="00EF6A0E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ultrazvukový průtokoměr – princip, schéma</w:t>
      </w:r>
      <w:r w:rsidRPr="00C06AFF">
        <w:rPr>
          <w:rFonts w:ascii="Arial" w:hAnsi="Arial" w:cs="Arial"/>
          <w:color w:val="000000"/>
          <w:sz w:val="22"/>
          <w:szCs w:val="22"/>
        </w:rPr>
        <w:t>,</w:t>
      </w:r>
    </w:p>
    <w:p w14:paraId="55D808AF" w14:textId="1192EF75" w:rsidR="00A57CBB" w:rsidRPr="00C06AFF" w:rsidRDefault="00EF6A0E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rozdíl v použití</w:t>
      </w:r>
      <w:r w:rsidRPr="00C06AFF">
        <w:rPr>
          <w:rFonts w:ascii="Arial" w:hAnsi="Arial" w:cs="Arial"/>
          <w:color w:val="000000"/>
          <w:sz w:val="22"/>
          <w:szCs w:val="22"/>
        </w:rPr>
        <w:t>.</w:t>
      </w:r>
    </w:p>
    <w:p w14:paraId="6B99A514" w14:textId="29CEA30D" w:rsidR="00EF6A0E" w:rsidRPr="00C06AFF" w:rsidRDefault="00EF6A0E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Senzory vlhkosti vzduchu</w:t>
      </w:r>
      <w:r w:rsidRPr="00C06AF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05ED0DA" w14:textId="6A9A7C65" w:rsidR="00EF6A0E" w:rsidRPr="00C06AFF" w:rsidRDefault="00EF6A0E">
      <w:pPr>
        <w:pStyle w:val="Zkladntext"/>
        <w:widowControl/>
        <w:numPr>
          <w:ilvl w:val="0"/>
          <w:numId w:val="15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absolutní a relativní vlhkost vzduchu,</w:t>
      </w:r>
    </w:p>
    <w:p w14:paraId="507EF3EA" w14:textId="626264B0" w:rsidR="00EF6A0E" w:rsidRPr="00C06AFF" w:rsidRDefault="00EF6A0E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princip psychrometrického čidla vlhkosti vzduchu</w:t>
      </w:r>
      <w:r w:rsidRPr="00C06AFF">
        <w:rPr>
          <w:rFonts w:ascii="Arial" w:hAnsi="Arial" w:cs="Arial"/>
          <w:color w:val="000000"/>
          <w:sz w:val="22"/>
          <w:szCs w:val="22"/>
        </w:rPr>
        <w:t>,</w:t>
      </w:r>
    </w:p>
    <w:p w14:paraId="3160451B" w14:textId="142BAACB" w:rsidR="00EF6A0E" w:rsidRPr="00C06AFF" w:rsidRDefault="00EF6A0E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princip hygrometrického čidla vlhkosti vzduchu</w:t>
      </w:r>
      <w:r w:rsidRPr="00C06AFF">
        <w:rPr>
          <w:rFonts w:ascii="Arial" w:hAnsi="Arial" w:cs="Arial"/>
          <w:color w:val="000000"/>
          <w:sz w:val="22"/>
          <w:szCs w:val="22"/>
        </w:rPr>
        <w:t>.</w:t>
      </w:r>
    </w:p>
    <w:p w14:paraId="5547F0A7" w14:textId="5EC08B31" w:rsidR="00EF6A0E" w:rsidRPr="00C06AFF" w:rsidRDefault="00EF6A0E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Klopné obvody RS, D a JK</w:t>
      </w:r>
    </w:p>
    <w:p w14:paraId="43E81A53" w14:textId="79841480" w:rsidR="00EF6A0E" w:rsidRPr="00C06AFF" w:rsidRDefault="00EF6A0E">
      <w:pPr>
        <w:pStyle w:val="Zkladntext"/>
        <w:widowControl/>
        <w:numPr>
          <w:ilvl w:val="0"/>
          <w:numId w:val="16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popis stavovou tabulkou a časovým diagramem,</w:t>
      </w:r>
    </w:p>
    <w:p w14:paraId="3A46ABF5" w14:textId="102F52C5" w:rsidR="00EF6A0E" w:rsidRPr="00C06AFF" w:rsidRDefault="00EF6A0E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paralelní a posuvné registry,</w:t>
      </w:r>
    </w:p>
    <w:p w14:paraId="443FAC9F" w14:textId="17B63053" w:rsidR="00EF6A0E" w:rsidRPr="00C06AFF" w:rsidRDefault="00EF6A0E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color w:val="000000"/>
          <w:sz w:val="22"/>
          <w:szCs w:val="22"/>
        </w:rPr>
        <w:t>čítače.</w:t>
      </w:r>
    </w:p>
    <w:p w14:paraId="3747E829" w14:textId="77777777" w:rsidR="00C06AFF" w:rsidRPr="00C06AFF" w:rsidRDefault="00C06AFF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Senzory pro měření konduktivity kapalin</w:t>
      </w:r>
    </w:p>
    <w:p w14:paraId="5CA23E6A" w14:textId="77777777" w:rsidR="00C06AFF" w:rsidRPr="00C06AFF" w:rsidRDefault="00C06AFF">
      <w:pPr>
        <w:pStyle w:val="Zkladntext"/>
        <w:widowControl/>
        <w:numPr>
          <w:ilvl w:val="0"/>
          <w:numId w:val="22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bCs/>
          <w:sz w:val="22"/>
          <w:szCs w:val="22"/>
        </w:rPr>
        <w:t>č</w:t>
      </w:r>
      <w:r w:rsidRPr="00C06AFF">
        <w:rPr>
          <w:rFonts w:ascii="Arial" w:hAnsi="Arial" w:cs="Arial"/>
          <w:sz w:val="22"/>
          <w:szCs w:val="22"/>
        </w:rPr>
        <w:t>tyř a dvou elektrodová metoda měření, princip, schéma,</w:t>
      </w:r>
    </w:p>
    <w:p w14:paraId="57415A53" w14:textId="77777777" w:rsidR="00C06AFF" w:rsidRPr="00C06AFF" w:rsidRDefault="00C06AFF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výhody a nevýhody obou metod,</w:t>
      </w:r>
    </w:p>
    <w:p w14:paraId="0132F8A0" w14:textId="77777777" w:rsidR="00C06AFF" w:rsidRPr="00C06AFF" w:rsidRDefault="00C06AFF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použití v praxi.</w:t>
      </w:r>
    </w:p>
    <w:p w14:paraId="38ABE3CF" w14:textId="7E4190C7" w:rsidR="00EF6A0E" w:rsidRPr="00C06AFF" w:rsidRDefault="0037639F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Polovodičové paměti</w:t>
      </w:r>
    </w:p>
    <w:p w14:paraId="354F5FDB" w14:textId="4B1EEB64" w:rsidR="00EF6A0E" w:rsidRPr="00C06AFF" w:rsidRDefault="0037639F">
      <w:pPr>
        <w:pStyle w:val="Zkladntext"/>
        <w:widowControl/>
        <w:numPr>
          <w:ilvl w:val="0"/>
          <w:numId w:val="17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základní pojmy, rozdělení,</w:t>
      </w:r>
    </w:p>
    <w:p w14:paraId="411D1E5D" w14:textId="73517EFC" w:rsidR="00EF6A0E" w:rsidRPr="00C06AFF" w:rsidRDefault="0037639F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paměťová buňka statické a dynamické RWM, rozdíly</w:t>
      </w:r>
      <w:r w:rsidRPr="00C06AFF">
        <w:rPr>
          <w:rFonts w:ascii="Arial" w:hAnsi="Arial" w:cs="Arial"/>
          <w:color w:val="000000"/>
          <w:sz w:val="22"/>
          <w:szCs w:val="22"/>
        </w:rPr>
        <w:t>,</w:t>
      </w:r>
    </w:p>
    <w:p w14:paraId="1522AC68" w14:textId="13BAEDE3" w:rsidR="00EF6A0E" w:rsidRPr="00C06AFF" w:rsidRDefault="0037639F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paměti ROM, PROM, EPROM, EEPROM, struktura, vlastnosti</w:t>
      </w:r>
      <w:r w:rsidR="00670B57" w:rsidRPr="00C06AFF">
        <w:rPr>
          <w:rFonts w:ascii="Arial" w:hAnsi="Arial" w:cs="Arial"/>
          <w:sz w:val="22"/>
          <w:szCs w:val="22"/>
        </w:rPr>
        <w:t>.</w:t>
      </w:r>
    </w:p>
    <w:p w14:paraId="6E3CC45B" w14:textId="2EB8666A" w:rsidR="00EF6A0E" w:rsidRPr="00C06AFF" w:rsidRDefault="00670B57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Programovatelné logické obvody</w:t>
      </w:r>
    </w:p>
    <w:p w14:paraId="2C45C834" w14:textId="2FE3B9E3" w:rsidR="00EF6A0E" w:rsidRPr="00C06AFF" w:rsidRDefault="00670B57">
      <w:pPr>
        <w:pStyle w:val="Zkladntext"/>
        <w:widowControl/>
        <w:numPr>
          <w:ilvl w:val="0"/>
          <w:numId w:val="18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obecné blokové schéma, vlastnosti</w:t>
      </w:r>
      <w:r w:rsidR="00B577CA">
        <w:rPr>
          <w:rFonts w:ascii="Arial" w:hAnsi="Arial" w:cs="Arial"/>
          <w:sz w:val="22"/>
          <w:szCs w:val="22"/>
        </w:rPr>
        <w:t>,</w:t>
      </w:r>
    </w:p>
    <w:p w14:paraId="0C1E3129" w14:textId="4579D05C" w:rsidR="00EF6A0E" w:rsidRPr="00C06AFF" w:rsidRDefault="00670B57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obvody GAL, FPGA, struktura, vlastnosti,</w:t>
      </w:r>
    </w:p>
    <w:p w14:paraId="7D50A332" w14:textId="4E5F1540" w:rsidR="00EF6A0E" w:rsidRPr="00B577CA" w:rsidRDefault="00670B57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implementace logické funkce, vývojové systémy PLD.</w:t>
      </w:r>
    </w:p>
    <w:p w14:paraId="30BF25A6" w14:textId="30140C46" w:rsidR="00B577CA" w:rsidRDefault="00B577CA" w:rsidP="00B577C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0C27B166" w14:textId="77777777" w:rsidR="00B577CA" w:rsidRPr="00C06AFF" w:rsidRDefault="00B577CA" w:rsidP="00B577CA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493FD1DB" w14:textId="449969AC" w:rsidR="00670B57" w:rsidRPr="00C06AFF" w:rsidRDefault="00670B57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lastRenderedPageBreak/>
        <w:t>Struktura mikropočítače</w:t>
      </w:r>
    </w:p>
    <w:p w14:paraId="30628C30" w14:textId="57D83946" w:rsidR="00670B57" w:rsidRPr="00C06AFF" w:rsidRDefault="00670B57">
      <w:pPr>
        <w:pStyle w:val="Zkladntext"/>
        <w:widowControl/>
        <w:numPr>
          <w:ilvl w:val="0"/>
          <w:numId w:val="21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 xml:space="preserve">blokové schéma mikropočítače, rozdíl architektury von Neuman a </w:t>
      </w:r>
      <w:proofErr w:type="spellStart"/>
      <w:r w:rsidRPr="00C06AFF">
        <w:rPr>
          <w:rFonts w:ascii="Arial" w:hAnsi="Arial" w:cs="Arial"/>
          <w:sz w:val="22"/>
          <w:szCs w:val="22"/>
        </w:rPr>
        <w:t>Harward</w:t>
      </w:r>
      <w:proofErr w:type="spellEnd"/>
      <w:r w:rsidRPr="00C06AFF">
        <w:rPr>
          <w:rFonts w:ascii="Arial" w:hAnsi="Arial" w:cs="Arial"/>
          <w:sz w:val="22"/>
          <w:szCs w:val="22"/>
        </w:rPr>
        <w:t>,</w:t>
      </w:r>
    </w:p>
    <w:p w14:paraId="4FA8C7CE" w14:textId="0EBC7D8E" w:rsidR="00670B57" w:rsidRPr="00C06AFF" w:rsidRDefault="00670B57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popis funkce a vlastností jednotlivých bloků včetně periferií,</w:t>
      </w:r>
    </w:p>
    <w:p w14:paraId="190616C9" w14:textId="5906FEE9" w:rsidR="00670B57" w:rsidRPr="00C06AFF" w:rsidRDefault="00670B57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typy sběrnic, komunikace po sběrnicích mikropočítače, jejich hardwarové řešení</w:t>
      </w:r>
      <w:r w:rsidRPr="00C06AFF">
        <w:rPr>
          <w:rFonts w:ascii="Arial" w:hAnsi="Arial" w:cs="Arial"/>
          <w:color w:val="000000"/>
          <w:sz w:val="22"/>
          <w:szCs w:val="22"/>
        </w:rPr>
        <w:t>.</w:t>
      </w:r>
    </w:p>
    <w:p w14:paraId="19A4D48B" w14:textId="6EDBC064" w:rsidR="00670B57" w:rsidRPr="00C06AFF" w:rsidRDefault="00670B57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Úprava signálu pro vstup/výstup mikropočítače</w:t>
      </w:r>
    </w:p>
    <w:p w14:paraId="637AA2D3" w14:textId="0D49D0C3" w:rsidR="00670B57" w:rsidRPr="00C06AFF" w:rsidRDefault="00670B57">
      <w:pPr>
        <w:pStyle w:val="Zkladntext"/>
        <w:widowControl/>
        <w:numPr>
          <w:ilvl w:val="0"/>
          <w:numId w:val="20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přizpůsobení úrovní pro digitální vstupy, galvanické oddělení,</w:t>
      </w:r>
    </w:p>
    <w:p w14:paraId="72C559AF" w14:textId="4F7B65A0" w:rsidR="00670B57" w:rsidRPr="00C06AFF" w:rsidRDefault="00670B57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spínání výkonové zátěže,</w:t>
      </w:r>
    </w:p>
    <w:p w14:paraId="180E7108" w14:textId="552BD2FB" w:rsidR="00670B57" w:rsidRPr="00C06AFF" w:rsidRDefault="00670B57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úprava analogového signálu pro vstup do AD převodníku.</w:t>
      </w:r>
    </w:p>
    <w:p w14:paraId="018C5422" w14:textId="117AFE59" w:rsidR="00670B57" w:rsidRPr="00C06AFF" w:rsidRDefault="00670B57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AD převodníky</w:t>
      </w:r>
      <w:r w:rsidRPr="00C06AF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844303" w14:textId="6F6E1472" w:rsidR="00670B57" w:rsidRPr="00C06AFF" w:rsidRDefault="00670B57">
      <w:pPr>
        <w:pStyle w:val="Zkladntext"/>
        <w:widowControl/>
        <w:numPr>
          <w:ilvl w:val="0"/>
          <w:numId w:val="19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bCs/>
          <w:sz w:val="22"/>
          <w:szCs w:val="22"/>
        </w:rPr>
        <w:t>princip vzorkování, kvantování, chyba diskretizace,</w:t>
      </w:r>
    </w:p>
    <w:p w14:paraId="100BBFCE" w14:textId="1A1FB70C" w:rsidR="00670B57" w:rsidRPr="00C06AFF" w:rsidRDefault="00670B57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bCs/>
          <w:sz w:val="22"/>
          <w:szCs w:val="22"/>
        </w:rPr>
        <w:t>základní typy převodníků AD a jejich vlastnosti,</w:t>
      </w:r>
    </w:p>
    <w:p w14:paraId="2DCA0EA4" w14:textId="1EC21B19" w:rsidR="00670B57" w:rsidRPr="00C06AFF" w:rsidRDefault="00670B57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AD převodník s dvojitou (dvoutaktní) integrací, princip funkce, výpočet digitálního ekvivalentu analogového vzorku</w:t>
      </w:r>
      <w:r w:rsidRPr="00C06AFF">
        <w:rPr>
          <w:rFonts w:ascii="Arial" w:hAnsi="Arial" w:cs="Arial"/>
          <w:color w:val="000000"/>
          <w:sz w:val="22"/>
          <w:szCs w:val="22"/>
        </w:rPr>
        <w:t>.</w:t>
      </w:r>
    </w:p>
    <w:p w14:paraId="3BA06406" w14:textId="3CA0710D" w:rsidR="00670B57" w:rsidRPr="00C06AFF" w:rsidRDefault="00670B57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bCs/>
          <w:sz w:val="22"/>
          <w:szCs w:val="22"/>
        </w:rPr>
        <w:t xml:space="preserve"> Rekonstrukce signálu, DA převodníky</w:t>
      </w:r>
    </w:p>
    <w:p w14:paraId="132A07BC" w14:textId="2CB85F9E" w:rsidR="00670B57" w:rsidRPr="00C06AFF" w:rsidRDefault="00670B57">
      <w:pPr>
        <w:pStyle w:val="Zkladntext"/>
        <w:widowControl/>
        <w:numPr>
          <w:ilvl w:val="0"/>
          <w:numId w:val="25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DA převodník s váhovými rezistory, vlastnosti,</w:t>
      </w:r>
    </w:p>
    <w:p w14:paraId="4E776AB2" w14:textId="68505734" w:rsidR="00670B57" w:rsidRPr="00C06AFF" w:rsidRDefault="00670B57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DA převodník s žebříčkovou sítí, porovnání</w:t>
      </w:r>
      <w:r w:rsidRPr="00C06AFF">
        <w:rPr>
          <w:rFonts w:ascii="Arial" w:hAnsi="Arial" w:cs="Arial"/>
          <w:color w:val="000000"/>
          <w:sz w:val="22"/>
          <w:szCs w:val="22"/>
        </w:rPr>
        <w:t>,</w:t>
      </w:r>
    </w:p>
    <w:p w14:paraId="56451FBB" w14:textId="6ACF2C53" w:rsidR="00670B57" w:rsidRPr="00C06AFF" w:rsidRDefault="00670B57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PWM, princip, výhody použití</w:t>
      </w:r>
      <w:r w:rsidRPr="00C06AFF">
        <w:rPr>
          <w:rFonts w:ascii="Arial" w:hAnsi="Arial" w:cs="Arial"/>
          <w:color w:val="000000"/>
          <w:sz w:val="22"/>
          <w:szCs w:val="22"/>
        </w:rPr>
        <w:t>.</w:t>
      </w:r>
    </w:p>
    <w:p w14:paraId="34DF2672" w14:textId="07567323" w:rsidR="00670B57" w:rsidRPr="00C06AFF" w:rsidRDefault="00EB6D08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bCs/>
          <w:sz w:val="22"/>
          <w:szCs w:val="22"/>
        </w:rPr>
        <w:t>J</w:t>
      </w:r>
      <w:r w:rsidRPr="00C06AFF">
        <w:rPr>
          <w:rFonts w:ascii="Arial" w:hAnsi="Arial" w:cs="Arial"/>
          <w:b/>
          <w:sz w:val="22"/>
          <w:szCs w:val="22"/>
        </w:rPr>
        <w:t>ednočipový mikropočítač</w:t>
      </w:r>
    </w:p>
    <w:p w14:paraId="6FD2B143" w14:textId="467C81DB" w:rsidR="00670B57" w:rsidRPr="00C06AFF" w:rsidRDefault="00EB6D08">
      <w:pPr>
        <w:pStyle w:val="Zkladntext"/>
        <w:widowControl/>
        <w:numPr>
          <w:ilvl w:val="0"/>
          <w:numId w:val="24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charakterizujte vestavný mikropočítačový systém,</w:t>
      </w:r>
    </w:p>
    <w:p w14:paraId="00E74CFB" w14:textId="32087EA4" w:rsidR="00670B57" w:rsidRPr="00C06AFF" w:rsidRDefault="00EB6D08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faktory ovlivňující jeho návrh a vývoj,</w:t>
      </w:r>
    </w:p>
    <w:p w14:paraId="4480F38E" w14:textId="153B458E" w:rsidR="00670B57" w:rsidRPr="00C06AFF" w:rsidRDefault="00EB6D08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příklady oblastí použití.</w:t>
      </w:r>
    </w:p>
    <w:p w14:paraId="42E3B9E8" w14:textId="74B0C0B4" w:rsidR="00EB6D08" w:rsidRPr="00C06AFF" w:rsidRDefault="00EB6D08" w:rsidP="00E00E20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6AFF">
        <w:rPr>
          <w:rFonts w:ascii="Arial" w:hAnsi="Arial" w:cs="Arial"/>
          <w:b/>
          <w:sz w:val="22"/>
          <w:szCs w:val="22"/>
        </w:rPr>
        <w:t>Obsluha asynchronních událostí</w:t>
      </w:r>
    </w:p>
    <w:p w14:paraId="355FDEBC" w14:textId="08057F0C" w:rsidR="00EB6D08" w:rsidRPr="00C06AFF" w:rsidRDefault="00EB6D08">
      <w:pPr>
        <w:pStyle w:val="Zkladntext"/>
        <w:widowControl/>
        <w:numPr>
          <w:ilvl w:val="0"/>
          <w:numId w:val="23"/>
        </w:numPr>
        <w:spacing w:line="259" w:lineRule="auto"/>
        <w:ind w:left="714" w:hanging="357"/>
        <w:rPr>
          <w:rFonts w:ascii="Arial" w:hAnsi="Arial" w:cs="Arial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>funkce systému přerušení u mikropočítačů, vlastnosti,</w:t>
      </w:r>
    </w:p>
    <w:p w14:paraId="39F0A9E4" w14:textId="0AD887C1" w:rsidR="00EB6D08" w:rsidRPr="00C06AFF" w:rsidRDefault="00EB6D08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 xml:space="preserve">příklad systému přerušení (např. pro </w:t>
      </w:r>
      <w:proofErr w:type="spellStart"/>
      <w:r w:rsidRPr="00C06AFF">
        <w:rPr>
          <w:rFonts w:ascii="Arial" w:hAnsi="Arial" w:cs="Arial"/>
          <w:sz w:val="22"/>
          <w:szCs w:val="22"/>
        </w:rPr>
        <w:t>uP</w:t>
      </w:r>
      <w:proofErr w:type="spellEnd"/>
      <w:r w:rsidRPr="00C06AFF">
        <w:rPr>
          <w:rFonts w:ascii="Arial" w:hAnsi="Arial" w:cs="Arial"/>
          <w:sz w:val="22"/>
          <w:szCs w:val="22"/>
        </w:rPr>
        <w:t xml:space="preserve"> ADuC812),</w:t>
      </w:r>
    </w:p>
    <w:p w14:paraId="60B25044" w14:textId="3F60BFE8" w:rsidR="00EB6D08" w:rsidRPr="00073EDA" w:rsidRDefault="00EB6D08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06AFF">
        <w:rPr>
          <w:rFonts w:ascii="Arial" w:hAnsi="Arial" w:cs="Arial"/>
          <w:sz w:val="22"/>
          <w:szCs w:val="22"/>
        </w:rPr>
        <w:t xml:space="preserve">vysvětlete funkci časovače a použití </w:t>
      </w:r>
      <w:proofErr w:type="spellStart"/>
      <w:r w:rsidRPr="00C06AFF">
        <w:rPr>
          <w:rFonts w:ascii="Arial" w:hAnsi="Arial" w:cs="Arial"/>
          <w:sz w:val="22"/>
          <w:szCs w:val="22"/>
        </w:rPr>
        <w:t>watch</w:t>
      </w:r>
      <w:proofErr w:type="spellEnd"/>
      <w:r w:rsidRPr="00C06AFF">
        <w:rPr>
          <w:rFonts w:ascii="Arial" w:hAnsi="Arial" w:cs="Arial"/>
          <w:sz w:val="22"/>
          <w:szCs w:val="22"/>
        </w:rPr>
        <w:t>-dog.</w:t>
      </w:r>
    </w:p>
    <w:p w14:paraId="7DAEFC2C" w14:textId="3D0D1C78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3B0A046E" w14:textId="0A58CBD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0B902BA8" w14:textId="34E782E1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3094CA14" w14:textId="57194106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7EE06243" w14:textId="01269171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3FA63B25" w14:textId="6737E2E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66083212" w14:textId="6375D64C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3AAB01D1" w14:textId="4D719175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18E609E0" w14:textId="4C159E15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745E5EF2" w14:textId="636D698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7775D3AD" w14:textId="7E46952C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74D5A69A" w14:textId="43655842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21F7AEA0" w14:textId="35F2F10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4414E578" w14:textId="70B3FD37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440611E7" w14:textId="37E9AC8D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1A8D6AB3" w14:textId="3E4327D3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315B987A" w14:textId="21F55D75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5D0F22E0" w14:textId="28B9CF42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7B50CF52" w14:textId="662E6D67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1E2808EC" w14:textId="00EB0CEC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545B5C47" w14:textId="4FEFDF8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</w:p>
    <w:p w14:paraId="405EBA72" w14:textId="79CCDC9C" w:rsidR="00073EDA" w:rsidRDefault="00073EDA" w:rsidP="00073EDA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73EDA">
        <w:rPr>
          <w:rFonts w:ascii="Arial" w:hAnsi="Arial" w:cs="Arial"/>
          <w:b/>
          <w:color w:val="000000"/>
        </w:rPr>
        <w:lastRenderedPageBreak/>
        <w:t>Informační inženýrství</w:t>
      </w:r>
    </w:p>
    <w:p w14:paraId="42682055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1. ICT management</w:t>
      </w:r>
    </w:p>
    <w:p w14:paraId="2FAD2C87" w14:textId="77777777" w:rsidR="00073EDA" w:rsidRPr="00073EDA" w:rsidRDefault="00073EDA">
      <w:pPr>
        <w:pStyle w:val="Odstavecseseznamem"/>
        <w:keepLines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ICT strategie a její vztah k business strategii podniku.</w:t>
      </w:r>
    </w:p>
    <w:p w14:paraId="2192141B" w14:textId="77777777" w:rsidR="00073EDA" w:rsidRPr="00073EDA" w:rsidRDefault="00073EDA">
      <w:pPr>
        <w:pStyle w:val="Odstavecseseznamem"/>
        <w:keepLines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  <w:lang w:val="x-none"/>
        </w:rPr>
        <w:t>Ž</w:t>
      </w:r>
      <w:r w:rsidRPr="00073EDA">
        <w:rPr>
          <w:rFonts w:ascii="Calibri" w:hAnsi="Calibri" w:cs="Arial"/>
        </w:rPr>
        <w:t>ivotní cyklus softwarového projektu, fáze a agendy.</w:t>
      </w:r>
    </w:p>
    <w:p w14:paraId="7C1A1A36" w14:textId="77777777" w:rsidR="00073EDA" w:rsidRPr="00073EDA" w:rsidRDefault="00073EDA">
      <w:pPr>
        <w:pStyle w:val="Odstavecseseznamem"/>
        <w:keepLines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Podpůrné agendy softwarového projektu.</w:t>
      </w:r>
    </w:p>
    <w:p w14:paraId="106C719F" w14:textId="77777777" w:rsidR="00073EDA" w:rsidRPr="00073EDA" w:rsidRDefault="00073EDA">
      <w:pPr>
        <w:pStyle w:val="Odstavecseseznamem"/>
        <w:keepLines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Profese pracovníků v oddělení ICT.</w:t>
      </w:r>
    </w:p>
    <w:p w14:paraId="2B4F98BC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27A33213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2. projektování softwaru</w:t>
      </w:r>
    </w:p>
    <w:p w14:paraId="3AC4CB35" w14:textId="77777777" w:rsidR="00073EDA" w:rsidRPr="00073EDA" w:rsidRDefault="00073EDA">
      <w:pPr>
        <w:pStyle w:val="Odstavecseseznamem"/>
        <w:keepLines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Metodologie používané při řízení softwarových projektů.</w:t>
      </w:r>
    </w:p>
    <w:p w14:paraId="2AB494F6" w14:textId="77777777" w:rsidR="00073EDA" w:rsidRPr="00073EDA" w:rsidRDefault="00073EDA">
      <w:pPr>
        <w:pStyle w:val="Odstavecseseznamem"/>
        <w:keepLines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Rozdíl mezi agilními a </w:t>
      </w:r>
      <w:proofErr w:type="spellStart"/>
      <w:r w:rsidRPr="00073EDA">
        <w:rPr>
          <w:rFonts w:ascii="Calibri" w:hAnsi="Calibri" w:cs="Arial"/>
        </w:rPr>
        <w:t>rigor</w:t>
      </w:r>
      <w:r w:rsidRPr="00073EDA">
        <w:rPr>
          <w:rFonts w:ascii="Calibri" w:hAnsi="Calibri" w:cs="Arial"/>
          <w:lang w:val="x-none"/>
        </w:rPr>
        <w:t>ózními</w:t>
      </w:r>
      <w:proofErr w:type="spellEnd"/>
      <w:r w:rsidRPr="00073EDA">
        <w:rPr>
          <w:rFonts w:ascii="Calibri" w:hAnsi="Calibri" w:cs="Arial"/>
          <w:lang w:val="x-none"/>
        </w:rPr>
        <w:t xml:space="preserve"> metodologiemi. </w:t>
      </w:r>
    </w:p>
    <w:p w14:paraId="6CC359A3" w14:textId="77777777" w:rsidR="00073EDA" w:rsidRPr="00073EDA" w:rsidRDefault="00073EDA">
      <w:pPr>
        <w:pStyle w:val="Odstavecseseznamem"/>
        <w:keepLines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Testování softwaru, druhy testů v různých fázích projektu.</w:t>
      </w:r>
    </w:p>
    <w:p w14:paraId="1D52ABDE" w14:textId="77777777" w:rsidR="00073EDA" w:rsidRPr="00073EDA" w:rsidRDefault="00073EDA">
      <w:pPr>
        <w:pStyle w:val="Odstavecseseznamem"/>
        <w:keepLines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Druhy softwarové dokumentace.</w:t>
      </w:r>
    </w:p>
    <w:p w14:paraId="07981BA0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71687089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3. získávání zadání na informační systémy</w:t>
      </w:r>
    </w:p>
    <w:p w14:paraId="4EB22670" w14:textId="77777777" w:rsidR="00073EDA" w:rsidRPr="00073EDA" w:rsidRDefault="00073EDA">
      <w:pPr>
        <w:pStyle w:val="Odstavecseseznamem"/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Možnosti modelování business procesů. </w:t>
      </w:r>
    </w:p>
    <w:p w14:paraId="23797B78" w14:textId="77777777" w:rsidR="00073EDA" w:rsidRPr="00073EDA" w:rsidRDefault="00073EDA">
      <w:pPr>
        <w:pStyle w:val="Odstavecseseznamem"/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Otázka odhadu pracnosti, metoda FP.</w:t>
      </w:r>
    </w:p>
    <w:p w14:paraId="068269D6" w14:textId="77777777" w:rsidR="00073EDA" w:rsidRPr="00073EDA" w:rsidRDefault="00073EDA">
      <w:pPr>
        <w:pStyle w:val="Odstavecseseznamem"/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Metoda COCOMO.</w:t>
      </w:r>
    </w:p>
    <w:p w14:paraId="5422F5E8" w14:textId="77777777" w:rsidR="00073EDA" w:rsidRPr="00073EDA" w:rsidRDefault="00073EDA">
      <w:pPr>
        <w:pStyle w:val="Odstavecseseznamem"/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Otázka vyspělosti ICT procesů, přístup CMM.</w:t>
      </w:r>
    </w:p>
    <w:p w14:paraId="5C40A3D7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36DA51C9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4. modelování informačních systémů</w:t>
      </w:r>
    </w:p>
    <w:p w14:paraId="70806E53" w14:textId="77777777" w:rsidR="00073EDA" w:rsidRPr="00073EDA" w:rsidRDefault="00073EDA">
      <w:pPr>
        <w:pStyle w:val="Odstavecseseznamem"/>
        <w:keepLines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Úloha CASE nástrojů ve tvorbě softwaru.</w:t>
      </w:r>
    </w:p>
    <w:p w14:paraId="0A154BFC" w14:textId="77777777" w:rsidR="00073EDA" w:rsidRPr="00073EDA" w:rsidRDefault="00073EDA">
      <w:pPr>
        <w:pStyle w:val="Odstavecseseznamem"/>
        <w:keepLines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Standard UML, jeho statické diagramy.</w:t>
      </w:r>
    </w:p>
    <w:p w14:paraId="6E10B053" w14:textId="77777777" w:rsidR="00073EDA" w:rsidRPr="00073EDA" w:rsidRDefault="00073EDA">
      <w:pPr>
        <w:pStyle w:val="Odstavecseseznamem"/>
        <w:keepLines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Standard UML, jeho dynamické diagramy.</w:t>
      </w:r>
    </w:p>
    <w:p w14:paraId="11495FAF" w14:textId="77777777" w:rsidR="00073EDA" w:rsidRPr="00073EDA" w:rsidRDefault="00073EDA">
      <w:pPr>
        <w:pStyle w:val="Odstavecseseznamem"/>
        <w:keepLines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Přístup MDA ke tvorbě informačních systémů.</w:t>
      </w:r>
    </w:p>
    <w:p w14:paraId="46E8760B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5F056A0C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5. ICT oddělení ve firmě nebo organizaci</w:t>
      </w:r>
    </w:p>
    <w:p w14:paraId="6DC23755" w14:textId="77777777" w:rsidR="00073EDA" w:rsidRPr="00073EDA" w:rsidRDefault="00073EDA">
      <w:pPr>
        <w:pStyle w:val="Odstavecseseznamem"/>
        <w:keepLines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Organizační struktura oddělení ICT.</w:t>
      </w:r>
    </w:p>
    <w:p w14:paraId="4ED1A413" w14:textId="77777777" w:rsidR="00073EDA" w:rsidRPr="00073EDA" w:rsidRDefault="00073EDA">
      <w:pPr>
        <w:pStyle w:val="Odstavecseseznamem"/>
        <w:keepLines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Helpdesk, </w:t>
      </w:r>
      <w:proofErr w:type="spellStart"/>
      <w:r w:rsidRPr="00073EDA">
        <w:rPr>
          <w:rFonts w:ascii="Calibri" w:hAnsi="Calibri" w:cs="Arial"/>
        </w:rPr>
        <w:t>nápl</w:t>
      </w:r>
      <w:proofErr w:type="spellEnd"/>
      <w:r w:rsidRPr="00073EDA">
        <w:rPr>
          <w:rFonts w:ascii="Calibri" w:hAnsi="Calibri" w:cs="Arial"/>
          <w:lang w:val="x-none"/>
        </w:rPr>
        <w:t>ň práce, procesy.</w:t>
      </w:r>
    </w:p>
    <w:p w14:paraId="5B9051D4" w14:textId="77777777" w:rsidR="00073EDA" w:rsidRPr="00073EDA" w:rsidRDefault="00073EDA">
      <w:pPr>
        <w:pStyle w:val="Odstavecseseznamem"/>
        <w:keepLines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IT architektura, </w:t>
      </w:r>
      <w:proofErr w:type="spellStart"/>
      <w:r w:rsidRPr="00073EDA">
        <w:rPr>
          <w:rFonts w:ascii="Calibri" w:hAnsi="Calibri" w:cs="Arial"/>
        </w:rPr>
        <w:t>nápl</w:t>
      </w:r>
      <w:proofErr w:type="spellEnd"/>
      <w:r w:rsidRPr="00073EDA">
        <w:rPr>
          <w:rFonts w:ascii="Calibri" w:hAnsi="Calibri" w:cs="Arial"/>
          <w:lang w:val="x-none"/>
        </w:rPr>
        <w:t>ň práce, procesy.</w:t>
      </w:r>
    </w:p>
    <w:p w14:paraId="4AA0258E" w14:textId="77777777" w:rsidR="00073EDA" w:rsidRPr="00073EDA" w:rsidRDefault="00073EDA">
      <w:pPr>
        <w:pStyle w:val="Odstavecseseznamem"/>
        <w:keepLines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Bezpečnost IT, </w:t>
      </w:r>
      <w:proofErr w:type="spellStart"/>
      <w:r w:rsidRPr="00073EDA">
        <w:rPr>
          <w:rFonts w:ascii="Calibri" w:hAnsi="Calibri" w:cs="Arial"/>
        </w:rPr>
        <w:t>nápl</w:t>
      </w:r>
      <w:proofErr w:type="spellEnd"/>
      <w:r w:rsidRPr="00073EDA">
        <w:rPr>
          <w:rFonts w:ascii="Calibri" w:hAnsi="Calibri" w:cs="Arial"/>
          <w:lang w:val="x-none"/>
        </w:rPr>
        <w:t>ň práce, procesy.</w:t>
      </w:r>
    </w:p>
    <w:p w14:paraId="7CCD95DE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75FB6B51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6. techniky tvorby softwaru</w:t>
      </w:r>
    </w:p>
    <w:p w14:paraId="4951046D" w14:textId="77777777" w:rsidR="00073EDA" w:rsidRPr="00073EDA" w:rsidRDefault="00073EDA">
      <w:pPr>
        <w:pStyle w:val="Odstavecseseznamem"/>
        <w:keepLines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Návrhové vzory, jejich dělení a možnosti použití.</w:t>
      </w:r>
    </w:p>
    <w:p w14:paraId="4423A922" w14:textId="77777777" w:rsidR="00073EDA" w:rsidRPr="00073EDA" w:rsidRDefault="00073EDA">
      <w:pPr>
        <w:pStyle w:val="Odstavecseseznamem"/>
        <w:keepLines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proofErr w:type="spellStart"/>
      <w:r w:rsidRPr="00073EDA">
        <w:rPr>
          <w:rFonts w:ascii="Calibri" w:hAnsi="Calibri" w:cs="Arial"/>
        </w:rPr>
        <w:t>Refaktoring</w:t>
      </w:r>
      <w:proofErr w:type="spellEnd"/>
      <w:r w:rsidRPr="00073EDA">
        <w:rPr>
          <w:rFonts w:ascii="Calibri" w:hAnsi="Calibri" w:cs="Arial"/>
        </w:rPr>
        <w:t>.</w:t>
      </w:r>
    </w:p>
    <w:p w14:paraId="271C4788" w14:textId="77777777" w:rsidR="00073EDA" w:rsidRPr="00073EDA" w:rsidRDefault="00073EDA">
      <w:pPr>
        <w:pStyle w:val="Odstavecseseznamem"/>
        <w:keepLines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proofErr w:type="spellStart"/>
      <w:r w:rsidRPr="00073EDA">
        <w:rPr>
          <w:rFonts w:ascii="Calibri" w:hAnsi="Calibri" w:cs="Arial"/>
        </w:rPr>
        <w:t>Znovupoužitelnost</w:t>
      </w:r>
      <w:proofErr w:type="spellEnd"/>
      <w:r w:rsidRPr="00073EDA">
        <w:rPr>
          <w:rFonts w:ascii="Calibri" w:hAnsi="Calibri" w:cs="Arial"/>
        </w:rPr>
        <w:t xml:space="preserve"> softwaru. </w:t>
      </w:r>
    </w:p>
    <w:p w14:paraId="02F0FF81" w14:textId="77777777" w:rsidR="00073EDA" w:rsidRPr="00073EDA" w:rsidRDefault="00073EDA">
      <w:pPr>
        <w:pStyle w:val="Odstavecseseznamem"/>
        <w:keepLines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Datová normalizace.</w:t>
      </w:r>
    </w:p>
    <w:p w14:paraId="7286BC32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35EEBD2F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7. Informační systémy</w:t>
      </w:r>
    </w:p>
    <w:p w14:paraId="22DC7796" w14:textId="77777777" w:rsidR="00073EDA" w:rsidRPr="00073EDA" w:rsidRDefault="00073EDA">
      <w:pPr>
        <w:pStyle w:val="Odstavecseseznamem"/>
        <w:keepLines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Klasifikace informačních systémů. </w:t>
      </w:r>
    </w:p>
    <w:p w14:paraId="7EE48237" w14:textId="77777777" w:rsidR="00073EDA" w:rsidRPr="00073EDA" w:rsidRDefault="00073EDA">
      <w:pPr>
        <w:pStyle w:val="Odstavecseseznamem"/>
        <w:keepLines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Datové sklady.</w:t>
      </w:r>
    </w:p>
    <w:p w14:paraId="1F64782F" w14:textId="77777777" w:rsidR="00073EDA" w:rsidRPr="00073EDA" w:rsidRDefault="00073EDA">
      <w:pPr>
        <w:pStyle w:val="Odstavecseseznamem"/>
        <w:keepLines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Provozní databázové systémy.</w:t>
      </w:r>
    </w:p>
    <w:p w14:paraId="6C6374D2" w14:textId="77777777" w:rsidR="00073EDA" w:rsidRPr="00073EDA" w:rsidRDefault="00073EDA">
      <w:pPr>
        <w:pStyle w:val="Odstavecseseznamem"/>
        <w:keepLines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DSS a MIS.</w:t>
      </w:r>
    </w:p>
    <w:p w14:paraId="3E857CA6" w14:textId="77777777" w:rsidR="00073EDA" w:rsidRPr="00073EDA" w:rsidRDefault="00073EDA" w:rsidP="00073EDA">
      <w:pPr>
        <w:autoSpaceDE w:val="0"/>
        <w:autoSpaceDN w:val="0"/>
        <w:adjustRightInd w:val="0"/>
        <w:rPr>
          <w:rFonts w:ascii="Calibri" w:hAnsi="Calibri" w:cs="Arial"/>
        </w:rPr>
      </w:pPr>
    </w:p>
    <w:p w14:paraId="220BB690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8. provoz infomačních systémů</w:t>
      </w:r>
    </w:p>
    <w:p w14:paraId="36676604" w14:textId="77777777" w:rsidR="00073EDA" w:rsidRPr="00073EDA" w:rsidRDefault="00073EDA">
      <w:pPr>
        <w:pStyle w:val="Odstavecseseznamem"/>
        <w:keepLines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Předávání softwaru do provozu.</w:t>
      </w:r>
    </w:p>
    <w:p w14:paraId="37C167AB" w14:textId="77777777" w:rsidR="00073EDA" w:rsidRPr="00073EDA" w:rsidRDefault="00073EDA">
      <w:pPr>
        <w:pStyle w:val="Odstavecseseznamem"/>
        <w:keepLines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Zabezpečení softwaru v provozu.</w:t>
      </w:r>
    </w:p>
    <w:p w14:paraId="11B2D827" w14:textId="77777777" w:rsidR="00073EDA" w:rsidRPr="00073EDA" w:rsidRDefault="00073EDA">
      <w:pPr>
        <w:pStyle w:val="Odstavecseseznamem"/>
        <w:keepLines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Software </w:t>
      </w:r>
      <w:proofErr w:type="spellStart"/>
      <w:r w:rsidRPr="00073EDA">
        <w:rPr>
          <w:rFonts w:ascii="Calibri" w:hAnsi="Calibri" w:cs="Arial"/>
        </w:rPr>
        <w:t>configuration</w:t>
      </w:r>
      <w:proofErr w:type="spellEnd"/>
      <w:r w:rsidRPr="00073EDA">
        <w:rPr>
          <w:rFonts w:ascii="Calibri" w:hAnsi="Calibri" w:cs="Arial"/>
        </w:rPr>
        <w:t xml:space="preserve"> management, správa verzí.</w:t>
      </w:r>
    </w:p>
    <w:p w14:paraId="151AF928" w14:textId="77777777" w:rsidR="00073EDA" w:rsidRPr="00073EDA" w:rsidRDefault="00073EDA">
      <w:pPr>
        <w:pStyle w:val="Odstavecseseznamem"/>
        <w:keepLines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Přechod od staré k nové verzi softwaru.</w:t>
      </w:r>
    </w:p>
    <w:p w14:paraId="46D534B8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9. programování</w:t>
      </w:r>
    </w:p>
    <w:p w14:paraId="7C5451BA" w14:textId="77777777" w:rsidR="00073EDA" w:rsidRPr="00073EDA" w:rsidRDefault="00073EDA">
      <w:pPr>
        <w:pStyle w:val="Odstavecseseznamem"/>
        <w:keepLines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Programovací jazyky, dělení podle modelu výpočtu a podle účelu.</w:t>
      </w:r>
    </w:p>
    <w:p w14:paraId="49D0596F" w14:textId="77777777" w:rsidR="00073EDA" w:rsidRPr="00073EDA" w:rsidRDefault="00073EDA">
      <w:pPr>
        <w:pStyle w:val="Odstavecseseznamem"/>
        <w:keepLines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Objektové programovací jazyky.</w:t>
      </w:r>
    </w:p>
    <w:p w14:paraId="5903E3BF" w14:textId="77777777" w:rsidR="00073EDA" w:rsidRPr="00073EDA" w:rsidRDefault="00073EDA">
      <w:pPr>
        <w:pStyle w:val="Odstavecseseznamem"/>
        <w:keepLines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Deklarativní programovací jazyky.</w:t>
      </w:r>
    </w:p>
    <w:p w14:paraId="0544E9DC" w14:textId="77777777" w:rsidR="00073EDA" w:rsidRPr="00073EDA" w:rsidRDefault="00073EDA">
      <w:pPr>
        <w:pStyle w:val="Odstavecseseznamem"/>
        <w:keepLines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Vyšší a nižší programovací jazyky.</w:t>
      </w:r>
    </w:p>
    <w:p w14:paraId="3FCC5DBC" w14:textId="77777777" w:rsidR="00073EDA" w:rsidRPr="00073EDA" w:rsidRDefault="00073EDA" w:rsidP="00073EDA">
      <w:pPr>
        <w:tabs>
          <w:tab w:val="left" w:pos="1021"/>
        </w:tabs>
        <w:autoSpaceDE w:val="0"/>
        <w:autoSpaceDN w:val="0"/>
        <w:adjustRightInd w:val="0"/>
        <w:rPr>
          <w:rFonts w:ascii="Calibri" w:hAnsi="Calibri" w:cs="Arial"/>
        </w:rPr>
      </w:pPr>
    </w:p>
    <w:p w14:paraId="1E34D3B5" w14:textId="77777777" w:rsidR="00073EDA" w:rsidRPr="00073EDA" w:rsidRDefault="00073EDA" w:rsidP="00073EDA">
      <w:pPr>
        <w:keepLines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73EDA">
        <w:rPr>
          <w:rFonts w:ascii="Calibri" w:hAnsi="Calibri" w:cs="Arial"/>
          <w:b/>
          <w:bCs/>
        </w:rPr>
        <w:t>10. architektury softwaru</w:t>
      </w:r>
    </w:p>
    <w:p w14:paraId="6BAA9B7F" w14:textId="77777777" w:rsidR="00073EDA" w:rsidRPr="00073EDA" w:rsidRDefault="00073EDA">
      <w:pPr>
        <w:pStyle w:val="Odstavecseseznamem"/>
        <w:keepLines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Prvky tvořící informační systém a vazby mezi nimi.</w:t>
      </w:r>
    </w:p>
    <w:p w14:paraId="0B1C41B0" w14:textId="77777777" w:rsidR="00073EDA" w:rsidRPr="00073EDA" w:rsidRDefault="00073EDA">
      <w:pPr>
        <w:pStyle w:val="Odstavecseseznamem"/>
        <w:keepLines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Architektura klient-server informačního systému.</w:t>
      </w:r>
    </w:p>
    <w:p w14:paraId="5610BBCD" w14:textId="77777777" w:rsidR="00073EDA" w:rsidRPr="00073EDA" w:rsidRDefault="00073EDA">
      <w:pPr>
        <w:pStyle w:val="Odstavecseseznamem"/>
        <w:keepLines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>Standard XML a HTML. Tvorba softwaru pro internet.</w:t>
      </w:r>
    </w:p>
    <w:p w14:paraId="5B019085" w14:textId="77777777" w:rsidR="00073EDA" w:rsidRPr="00073EDA" w:rsidRDefault="00073EDA">
      <w:pPr>
        <w:pStyle w:val="Odstavecseseznamem"/>
        <w:keepLines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73EDA">
        <w:rPr>
          <w:rFonts w:ascii="Calibri" w:hAnsi="Calibri" w:cs="Arial"/>
        </w:rPr>
        <w:t xml:space="preserve">Cloud, </w:t>
      </w:r>
      <w:proofErr w:type="spellStart"/>
      <w:r w:rsidRPr="00073EDA">
        <w:rPr>
          <w:rFonts w:ascii="Calibri" w:hAnsi="Calibri" w:cs="Arial"/>
        </w:rPr>
        <w:t>SaaS</w:t>
      </w:r>
      <w:proofErr w:type="spellEnd"/>
      <w:r w:rsidRPr="00073EDA">
        <w:rPr>
          <w:rFonts w:ascii="Calibri" w:hAnsi="Calibri" w:cs="Arial"/>
        </w:rPr>
        <w:t>, a další možnosti využití internetu.</w:t>
      </w:r>
    </w:p>
    <w:p w14:paraId="43383E43" w14:textId="27F78866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E3885CC" w14:textId="3971CDA8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DEB8B1C" w14:textId="30448C49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0C6A190" w14:textId="6F30F15E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3A89E1B" w14:textId="36C64E7F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0BE2C0F" w14:textId="4AAD380E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24C4D9F" w14:textId="744AB31C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0C63E2B" w14:textId="004BE159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A10D232" w14:textId="725CB136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907662B" w14:textId="5BE75BB5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5B611A9" w14:textId="44D0513E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6C990FE" w14:textId="7DCC0F1A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86C4671" w14:textId="0CD72968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55C31C8" w14:textId="2CEE8592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587098E" w14:textId="38866C6C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7FA2AED" w14:textId="734D88B5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08273F4" w14:textId="27A71635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00BBC6E" w14:textId="6D48B0BF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8B17D62" w14:textId="6C23E4F3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8134201" w14:textId="55D7E06D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5C99B0D" w14:textId="324E1951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2DF8DC" w14:textId="73B11837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BFADF67" w14:textId="1259622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A16ABF7" w14:textId="22CFCEA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9372DFE" w14:textId="74EC1687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0292E28" w14:textId="66DC8AC6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5C4AA64" w14:textId="54C99DB6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5B431B9" w14:textId="7CE4618B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07EFB71" w14:textId="02811843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D8C7FA2" w14:textId="5917E8B4" w:rsidR="00073EDA" w:rsidRDefault="00073EDA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B0F1600" w14:textId="77777777" w:rsidR="00D74F29" w:rsidRPr="003D1556" w:rsidRDefault="00D74F29" w:rsidP="00D74F29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Automatické řízení </w:t>
      </w:r>
    </w:p>
    <w:p w14:paraId="2CCBC901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Operátorový počet </w:t>
      </w:r>
    </w:p>
    <w:p w14:paraId="20EAFE63" w14:textId="77777777" w:rsidR="00D74F29" w:rsidRDefault="00D74F29" w:rsidP="00D74F29">
      <w:pPr>
        <w:pStyle w:val="Normlnweb"/>
        <w:numPr>
          <w:ilvl w:val="0"/>
          <w:numId w:val="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Popis</w:t>
      </w:r>
    </w:p>
    <w:p w14:paraId="722DD954" w14:textId="77777777" w:rsidR="00D74F29" w:rsidRDefault="00D74F29" w:rsidP="00D74F29">
      <w:pPr>
        <w:pStyle w:val="Normlnweb"/>
        <w:numPr>
          <w:ilvl w:val="0"/>
          <w:numId w:val="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Laplaceova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transformace (definice, základní věty)</w:t>
      </w:r>
    </w:p>
    <w:p w14:paraId="63F762A6" w14:textId="77777777" w:rsidR="00D74F29" w:rsidRPr="007D3D69" w:rsidRDefault="00D74F29" w:rsidP="00D74F29">
      <w:pPr>
        <w:pStyle w:val="Normlnweb"/>
        <w:numPr>
          <w:ilvl w:val="0"/>
          <w:numId w:val="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Užití</w:t>
      </w:r>
    </w:p>
    <w:p w14:paraId="24907351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Popis dynamických vlastností spojitých lineárních systémů </w:t>
      </w:r>
    </w:p>
    <w:p w14:paraId="54A4AB50" w14:textId="77777777" w:rsidR="00D74F29" w:rsidRDefault="00D74F29" w:rsidP="00D74F29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Typy vnějších popisů</w:t>
      </w:r>
    </w:p>
    <w:p w14:paraId="4C4D0171" w14:textId="77777777" w:rsidR="00D74F29" w:rsidRDefault="00D74F29" w:rsidP="00D74F29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Vzájemné souvislosti popisů</w:t>
      </w:r>
    </w:p>
    <w:p w14:paraId="413D1CAD" w14:textId="77777777" w:rsidR="00D74F29" w:rsidRPr="007D3323" w:rsidRDefault="00D74F29" w:rsidP="00D74F29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Užití vnějších popisů</w:t>
      </w:r>
    </w:p>
    <w:p w14:paraId="6081DD68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Přenosová funkce</w:t>
      </w:r>
    </w:p>
    <w:p w14:paraId="7117C056" w14:textId="77777777" w:rsidR="00D74F29" w:rsidRPr="007D3323" w:rsidRDefault="00D74F29" w:rsidP="00D74F29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Přenos v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Laplaceově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transformaci</w:t>
      </w:r>
    </w:p>
    <w:p w14:paraId="373A901D" w14:textId="77777777" w:rsidR="00D74F29" w:rsidRPr="007D3323" w:rsidRDefault="00D74F29" w:rsidP="00D74F29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Frekvenční přenos </w:t>
      </w:r>
    </w:p>
    <w:p w14:paraId="5CB77F87" w14:textId="77777777" w:rsidR="00D74F29" w:rsidRPr="009836F3" w:rsidRDefault="00D74F29" w:rsidP="00D74F29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Přenosová charakteristika (impulsní, přechodová)</w:t>
      </w:r>
    </w:p>
    <w:p w14:paraId="06A43377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Frekvenční charakteristika </w:t>
      </w:r>
    </w:p>
    <w:p w14:paraId="64571267" w14:textId="77777777" w:rsidR="00D74F29" w:rsidRPr="007D3323" w:rsidRDefault="00D74F29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komplexní rovině</w:t>
      </w:r>
    </w:p>
    <w:p w14:paraId="7B69DFC4" w14:textId="77777777" w:rsidR="00D74F29" w:rsidRPr="007D3323" w:rsidRDefault="00D74F29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logaritmických souřadnicích (amplitudová, fázová) </w:t>
      </w:r>
    </w:p>
    <w:p w14:paraId="27BA670E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Vazby mezi systémy</w:t>
      </w:r>
    </w:p>
    <w:p w14:paraId="35103983" w14:textId="77777777" w:rsidR="00D74F29" w:rsidRPr="007D3323" w:rsidRDefault="00D74F29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Bloková schémata</w:t>
      </w:r>
    </w:p>
    <w:p w14:paraId="4A7B1D9F" w14:textId="77777777" w:rsidR="00D74F29" w:rsidRPr="007D3323" w:rsidRDefault="00D74F29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Sériová, paralelní, zpětná </w:t>
      </w:r>
    </w:p>
    <w:p w14:paraId="702C3E17" w14:textId="77777777" w:rsidR="00D74F29" w:rsidRPr="009836F3" w:rsidRDefault="00D74F29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Zjednodušování blokových schémat</w:t>
      </w:r>
    </w:p>
    <w:p w14:paraId="6C56F6AF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Regulace </w:t>
      </w:r>
    </w:p>
    <w:p w14:paraId="5F427B01" w14:textId="77777777" w:rsidR="00D74F29" w:rsidRDefault="00D74F29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Definice</w:t>
      </w:r>
    </w:p>
    <w:p w14:paraId="1475B0B4" w14:textId="77777777" w:rsidR="00D74F29" w:rsidRDefault="00D74F29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Skladba regulačního obvodu</w:t>
      </w:r>
    </w:p>
    <w:p w14:paraId="0208ACFB" w14:textId="77777777" w:rsidR="00D74F29" w:rsidRPr="007D3323" w:rsidRDefault="00D74F29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Víceparametrové regulační obvody</w:t>
      </w:r>
    </w:p>
    <w:p w14:paraId="21E0C684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Rozvětvené regulační obvody </w:t>
      </w:r>
    </w:p>
    <w:p w14:paraId="472C8BAC" w14:textId="77777777" w:rsidR="00D74F29" w:rsidRDefault="00D74F29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 pomocnou akční veličinou</w:t>
      </w:r>
    </w:p>
    <w:p w14:paraId="12F72E89" w14:textId="77777777" w:rsidR="00D74F29" w:rsidRDefault="00D74F29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 pomocnou regulovanou veličinou</w:t>
      </w:r>
    </w:p>
    <w:p w14:paraId="2FC10A93" w14:textId="77777777" w:rsidR="00D74F29" w:rsidRPr="00787DA9" w:rsidRDefault="00D74F29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 měřením poruchy</w:t>
      </w:r>
    </w:p>
    <w:p w14:paraId="1BBF63D9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Přístupy a metody identifikace na reálných systémech</w:t>
      </w:r>
    </w:p>
    <w:p w14:paraId="18664963" w14:textId="77777777" w:rsidR="00D74F29" w:rsidRPr="007D3323" w:rsidRDefault="00D74F29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Způsoby </w:t>
      </w:r>
    </w:p>
    <w:p w14:paraId="271A0E5E" w14:textId="77777777" w:rsidR="00D74F29" w:rsidRPr="007D3323" w:rsidRDefault="00D74F29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Metody  </w:t>
      </w:r>
    </w:p>
    <w:p w14:paraId="2DA5F6DA" w14:textId="77777777" w:rsidR="00D74F29" w:rsidRDefault="00D74F29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Aproximace přechodových charakteristik (pro statické a astatické systémy)</w:t>
      </w:r>
    </w:p>
    <w:p w14:paraId="52FBE6B4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Základní popisy regulovaných soustav</w:t>
      </w:r>
    </w:p>
    <w:p w14:paraId="24CE7B9B" w14:textId="77777777" w:rsidR="00D74F29" w:rsidRPr="007D3323" w:rsidRDefault="00D74F29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Statických 0., 1. a 2. řádu</w:t>
      </w:r>
    </w:p>
    <w:p w14:paraId="2068B896" w14:textId="77777777" w:rsidR="00D74F29" w:rsidRPr="007D3323" w:rsidRDefault="00D74F29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Statických vyšších řádů a s dopravním zpožděním  </w:t>
      </w:r>
    </w:p>
    <w:p w14:paraId="6C7E0CB6" w14:textId="77777777" w:rsidR="00D74F29" w:rsidRDefault="00D74F29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Astatický </w:t>
      </w:r>
    </w:p>
    <w:p w14:paraId="3ABA8120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Lineární spojité regulátory</w:t>
      </w:r>
    </w:p>
    <w:p w14:paraId="1FF88EC1" w14:textId="77777777" w:rsidR="00D74F29" w:rsidRPr="007D3323" w:rsidRDefault="00D74F29">
      <w:pPr>
        <w:pStyle w:val="Normlnweb"/>
        <w:numPr>
          <w:ilvl w:val="0"/>
          <w:numId w:val="4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Obecný popis</w:t>
      </w:r>
    </w:p>
    <w:p w14:paraId="1D894BB2" w14:textId="77777777" w:rsidR="00D74F29" w:rsidRPr="007D3323" w:rsidRDefault="00D74F29">
      <w:pPr>
        <w:pStyle w:val="Normlnweb"/>
        <w:numPr>
          <w:ilvl w:val="0"/>
          <w:numId w:val="4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Rozdělení  </w:t>
      </w:r>
    </w:p>
    <w:p w14:paraId="3729AD61" w14:textId="77777777" w:rsidR="00D74F29" w:rsidRDefault="00D74F29">
      <w:pPr>
        <w:pStyle w:val="Normlnweb"/>
        <w:numPr>
          <w:ilvl w:val="0"/>
          <w:numId w:val="42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Interakce konstant </w:t>
      </w:r>
    </w:p>
    <w:p w14:paraId="54ED212D" w14:textId="77777777" w:rsidR="00D74F29" w:rsidRDefault="00D74F29" w:rsidP="00D74F29">
      <w:pPr>
        <w:pStyle w:val="Normlnweb"/>
        <w:spacing w:before="0" w:beforeAutospacing="0" w:after="0" w:afterAutospacing="0" w:line="259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1EAB5E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Regulace spojitých systémů </w:t>
      </w:r>
    </w:p>
    <w:p w14:paraId="3BA0FDD4" w14:textId="77777777" w:rsidR="00D74F29" w:rsidRPr="007D3323" w:rsidRDefault="00D74F29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Druhy regulace </w:t>
      </w:r>
    </w:p>
    <w:p w14:paraId="2A368F33" w14:textId="77777777" w:rsidR="00D74F29" w:rsidRPr="007D3323" w:rsidRDefault="00D74F29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Přesnost regulace  </w:t>
      </w:r>
    </w:p>
    <w:p w14:paraId="0A20618F" w14:textId="77777777" w:rsidR="00D74F29" w:rsidRDefault="00D74F29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Nastavování konstant spojitých regulátorů </w:t>
      </w:r>
    </w:p>
    <w:p w14:paraId="174B701C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Stabilita spojitých lineárních systémů </w:t>
      </w:r>
    </w:p>
    <w:p w14:paraId="4418AEC0" w14:textId="77777777" w:rsidR="00D74F29" w:rsidRPr="007D3323" w:rsidRDefault="00D74F29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Rozdělení regulačních pochodů </w:t>
      </w:r>
    </w:p>
    <w:p w14:paraId="01F4C7A8" w14:textId="77777777" w:rsidR="00D74F29" w:rsidRPr="007D3323" w:rsidRDefault="00D74F29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Podmínky stability</w:t>
      </w:r>
    </w:p>
    <w:p w14:paraId="269C2B95" w14:textId="77777777" w:rsidR="00D74F29" w:rsidRDefault="00D74F29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Kritéria stability </w:t>
      </w:r>
    </w:p>
    <w:p w14:paraId="5040CBC5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Frekvenční kritéria stability </w:t>
      </w:r>
    </w:p>
    <w:p w14:paraId="60D630D6" w14:textId="77777777" w:rsidR="00D74F29" w:rsidRPr="007D3323" w:rsidRDefault="00D74F29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komplexní rovině </w:t>
      </w:r>
    </w:p>
    <w:p w14:paraId="141C6DA4" w14:textId="77777777" w:rsidR="00D74F29" w:rsidRPr="007D3323" w:rsidRDefault="00D74F29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logaritmických souřadnicích  </w:t>
      </w:r>
    </w:p>
    <w:p w14:paraId="21A6F5A3" w14:textId="77777777" w:rsidR="00D74F29" w:rsidRDefault="00D74F29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Míry stability </w:t>
      </w:r>
    </w:p>
    <w:p w14:paraId="1D2A2584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Metody syntézy regulačních obvodů</w:t>
      </w:r>
    </w:p>
    <w:p w14:paraId="74EDEE60" w14:textId="77777777" w:rsidR="00D74F29" w:rsidRPr="007D3323" w:rsidRDefault="00D74F29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Empirické metody syntézy </w:t>
      </w:r>
    </w:p>
    <w:p w14:paraId="66DEC645" w14:textId="77777777" w:rsidR="00D74F29" w:rsidRPr="007D3323" w:rsidRDefault="00D74F29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Integrální kritéria </w:t>
      </w:r>
    </w:p>
    <w:p w14:paraId="0B692667" w14:textId="77777777" w:rsidR="00D74F29" w:rsidRDefault="00D74F29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Frekvenční metody syntézy (hlediska pro volbu typu regulátory)</w:t>
      </w:r>
    </w:p>
    <w:p w14:paraId="5BF2EF05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Frekvenční metody syntézy </w:t>
      </w:r>
    </w:p>
    <w:p w14:paraId="11C87619" w14:textId="77777777" w:rsidR="00D74F29" w:rsidRPr="007D3323" w:rsidRDefault="00D74F29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Volba zesílení  </w:t>
      </w:r>
    </w:p>
    <w:p w14:paraId="52676A68" w14:textId="77777777" w:rsidR="00D74F29" w:rsidRPr="007D3323" w:rsidRDefault="00D74F29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Stabilita PD členem </w:t>
      </w:r>
    </w:p>
    <w:p w14:paraId="646A0300" w14:textId="77777777" w:rsidR="00D74F29" w:rsidRDefault="00D74F29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Zmenšení regulační odchylky PI členem </w:t>
      </w:r>
    </w:p>
    <w:p w14:paraId="5202146E" w14:textId="77777777" w:rsidR="00D74F29" w:rsidRDefault="00D74F29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Návrh konstant PID regulátoru </w:t>
      </w:r>
    </w:p>
    <w:p w14:paraId="34D69C59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Stavový popis lineárních veličin </w:t>
      </w:r>
    </w:p>
    <w:p w14:paraId="2838DAC0" w14:textId="77777777" w:rsidR="00D74F29" w:rsidRPr="007D3323" w:rsidRDefault="00D74F29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Srovnejte vnější a vnitřní (stavový) popis systémů</w:t>
      </w:r>
    </w:p>
    <w:p w14:paraId="282CB81D" w14:textId="77777777" w:rsidR="00D74F29" w:rsidRPr="007D3323" w:rsidRDefault="00D74F29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stavový popis lineárních systémů </w:t>
      </w:r>
    </w:p>
    <w:p w14:paraId="56A00B7F" w14:textId="77777777" w:rsidR="00D74F29" w:rsidRDefault="00D74F29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Stavové rovnice lineárních systémů </w:t>
      </w:r>
    </w:p>
    <w:p w14:paraId="54E5F49B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Nelineární systémy </w:t>
      </w:r>
    </w:p>
    <w:p w14:paraId="14E5C69D" w14:textId="77777777" w:rsidR="00D74F29" w:rsidRDefault="00D74F29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Porovnejte lineární a nelineární systémy</w:t>
      </w:r>
    </w:p>
    <w:p w14:paraId="4E012284" w14:textId="77777777" w:rsidR="00D74F29" w:rsidRDefault="00D74F29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Typy nelineárních systémů</w:t>
      </w:r>
    </w:p>
    <w:p w14:paraId="1C96059C" w14:textId="77777777" w:rsidR="00D74F29" w:rsidRDefault="00D74F29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Základní charakteristiky nelineárních systémů </w:t>
      </w:r>
    </w:p>
    <w:p w14:paraId="4261FB7A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Stabilita nelineárních systémů</w:t>
      </w:r>
    </w:p>
    <w:p w14:paraId="43F94DF0" w14:textId="77777777" w:rsidR="00D74F29" w:rsidRDefault="00D74F29">
      <w:pPr>
        <w:pStyle w:val="Normlnweb"/>
        <w:numPr>
          <w:ilvl w:val="0"/>
          <w:numId w:val="5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Rozdíl mezi lineárním a nelineárním systémem z hlediska stability </w:t>
      </w:r>
    </w:p>
    <w:p w14:paraId="4E2FC920" w14:textId="77777777" w:rsidR="00D74F29" w:rsidRDefault="00D74F29">
      <w:pPr>
        <w:pStyle w:val="Normlnweb"/>
        <w:numPr>
          <w:ilvl w:val="0"/>
          <w:numId w:val="5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Typy mezních cyklů</w:t>
      </w:r>
    </w:p>
    <w:p w14:paraId="1A43C1C5" w14:textId="77777777" w:rsidR="00D74F29" w:rsidRPr="007720F4" w:rsidRDefault="00D74F29">
      <w:pPr>
        <w:pStyle w:val="Normlnweb"/>
        <w:numPr>
          <w:ilvl w:val="0"/>
          <w:numId w:val="5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Ljapunovská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stabilita </w:t>
      </w:r>
    </w:p>
    <w:p w14:paraId="346D60AF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Řešení nelineárních systémů</w:t>
      </w:r>
    </w:p>
    <w:p w14:paraId="6322E34D" w14:textId="77777777" w:rsidR="00D74F29" w:rsidRDefault="00D74F29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Způsoby řešení nelineárních systémů</w:t>
      </w:r>
    </w:p>
    <w:p w14:paraId="4C76F6FC" w14:textId="77777777" w:rsidR="00D74F29" w:rsidRDefault="00D74F29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Metoda fázové roviny </w:t>
      </w:r>
    </w:p>
    <w:p w14:paraId="0AEDFE9D" w14:textId="77777777" w:rsidR="00D74F29" w:rsidRDefault="00D74F29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Metoda izoklin </w:t>
      </w:r>
    </w:p>
    <w:p w14:paraId="674D7113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Optimalizace systémů</w:t>
      </w:r>
    </w:p>
    <w:p w14:paraId="20F7CDE8" w14:textId="77777777" w:rsidR="00D74F29" w:rsidRDefault="00D74F29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Porovnejte statické a dynamické optimalizace </w:t>
      </w:r>
    </w:p>
    <w:p w14:paraId="5DA2F540" w14:textId="77777777" w:rsidR="00D74F29" w:rsidRDefault="00D74F29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Optimalizace s matematickým modelem </w:t>
      </w:r>
    </w:p>
    <w:p w14:paraId="4FA78C63" w14:textId="77777777" w:rsidR="00D74F29" w:rsidRDefault="00D74F29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Optimalizace bez matematického modelu </w:t>
      </w:r>
    </w:p>
    <w:p w14:paraId="69C1A0A2" w14:textId="77777777" w:rsidR="00D74F29" w:rsidRDefault="00D74F29" w:rsidP="00D74F29">
      <w:pPr>
        <w:pStyle w:val="Normlnweb"/>
        <w:spacing w:before="0" w:beforeAutospacing="0" w:after="0" w:afterAutospacing="0" w:line="259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43C4B8E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Typy diskrétních regulací</w:t>
      </w:r>
    </w:p>
    <w:p w14:paraId="582B6538" w14:textId="77777777" w:rsidR="00D74F29" w:rsidRDefault="00D74F29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Impulsová regulace </w:t>
      </w:r>
    </w:p>
    <w:p w14:paraId="13D6FEFF" w14:textId="77777777" w:rsidR="00D74F29" w:rsidRDefault="00D74F29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Extremální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regulace </w:t>
      </w:r>
    </w:p>
    <w:p w14:paraId="3A013476" w14:textId="77777777" w:rsidR="00D74F29" w:rsidRDefault="00D74F29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Číslicová regulace </w:t>
      </w:r>
    </w:p>
    <w:p w14:paraId="5B4652B4" w14:textId="77777777" w:rsidR="00D74F29" w:rsidRPr="00A25798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Číslicový regulační obvod </w:t>
      </w:r>
    </w:p>
    <w:p w14:paraId="33DFBA4E" w14:textId="77777777" w:rsidR="00D74F29" w:rsidRDefault="00D74F29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Nakreslete číslicový regulační obvod </w:t>
      </w:r>
    </w:p>
    <w:p w14:paraId="28FAFFEE" w14:textId="77777777" w:rsidR="00D74F29" w:rsidRDefault="00D74F29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Vysvětlete rozdíl mezi spojitým a číslicovým regulačním obvodem</w:t>
      </w:r>
    </w:p>
    <w:p w14:paraId="40390CC7" w14:textId="77777777" w:rsidR="00D74F29" w:rsidRDefault="00D74F29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Vliv vzorkování na přesnost regulace </w:t>
      </w:r>
    </w:p>
    <w:p w14:paraId="67ABF46C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Vlastnosti kvantování spojitého systému </w:t>
      </w:r>
    </w:p>
    <w:p w14:paraId="4ACCD409" w14:textId="77777777" w:rsidR="00D74F29" w:rsidRDefault="00D74F29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Rozdíl mezi spojitým a diskrétním časem</w:t>
      </w:r>
    </w:p>
    <w:p w14:paraId="2EEF4053" w14:textId="77777777" w:rsidR="00D74F29" w:rsidRDefault="00D74F29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Shannon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Kotělnikovovo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kritérium </w:t>
      </w:r>
    </w:p>
    <w:p w14:paraId="2B838EF0" w14:textId="77777777" w:rsidR="00D74F29" w:rsidRDefault="00D74F29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Souvislosti mezi periodou vzorkování, frekvencí a frekvenční charakteristikou </w:t>
      </w:r>
    </w:p>
    <w:p w14:paraId="710F5E68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Popis diskrétního systému</w:t>
      </w:r>
    </w:p>
    <w:p w14:paraId="75A5B816" w14:textId="77777777" w:rsidR="00D74F29" w:rsidRDefault="00D74F29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Diskrétní popis systému</w:t>
      </w:r>
    </w:p>
    <w:p w14:paraId="71940B04" w14:textId="77777777" w:rsidR="00D74F29" w:rsidRDefault="00D74F29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Popis diferenční rovnicí </w:t>
      </w:r>
    </w:p>
    <w:p w14:paraId="57778F5D" w14:textId="77777777" w:rsidR="00D74F29" w:rsidRDefault="00D74F29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Popis Z transformací </w:t>
      </w:r>
    </w:p>
    <w:p w14:paraId="20C3C6D1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PSD regulátor </w:t>
      </w:r>
    </w:p>
    <w:p w14:paraId="11AF0636" w14:textId="77777777" w:rsidR="00D74F29" w:rsidRDefault="00D74F29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Popište rozdíl mezi PID regulátorem a PSD regulátorem</w:t>
      </w:r>
    </w:p>
    <w:p w14:paraId="028E07A2" w14:textId="77777777" w:rsidR="00D74F29" w:rsidRDefault="00D74F29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Závislost parametrů regulátoru na periodě vzorkování </w:t>
      </w:r>
    </w:p>
    <w:p w14:paraId="1DC7864E" w14:textId="77777777" w:rsidR="00D74F29" w:rsidRDefault="00D74F29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Vysvětlete potlačení vlivu řídící veličiny </w:t>
      </w:r>
    </w:p>
    <w:p w14:paraId="0A781783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Operátorový popis diskrétního řízení </w:t>
      </w:r>
    </w:p>
    <w:p w14:paraId="3C2AB769" w14:textId="77777777" w:rsidR="00D74F29" w:rsidRDefault="00D74F29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Vysvětlete vztah mezi diferenční rovnicí a Z transformací </w:t>
      </w:r>
    </w:p>
    <w:p w14:paraId="4DCB012C" w14:textId="77777777" w:rsidR="00D74F29" w:rsidRDefault="00D74F29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Přenos systému v Z transformaci </w:t>
      </w:r>
    </w:p>
    <w:p w14:paraId="7FF8E081" w14:textId="77777777" w:rsidR="00D74F29" w:rsidRDefault="00D74F29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Bloková algebra se Z přenosem </w:t>
      </w:r>
    </w:p>
    <w:p w14:paraId="09C9A7CF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Stabilita číslicových systémů </w:t>
      </w:r>
    </w:p>
    <w:p w14:paraId="183755E4" w14:textId="77777777" w:rsidR="00D74F29" w:rsidRDefault="00D74F29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Porovnejte problém stability u spojitých a číslicových systémů</w:t>
      </w:r>
    </w:p>
    <w:p w14:paraId="1DE6CD51" w14:textId="77777777" w:rsidR="00D74F29" w:rsidRDefault="00D74F29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Podmínky stability číslicového regulačního obvodu </w:t>
      </w:r>
    </w:p>
    <w:p w14:paraId="3A5F6CD3" w14:textId="77777777" w:rsidR="00D74F29" w:rsidRDefault="00D74F29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Křivkové kritérium stability číslicového regulačního obvodu </w:t>
      </w:r>
    </w:p>
    <w:p w14:paraId="79DEB0AB" w14:textId="77777777" w:rsidR="00D74F29" w:rsidRPr="007D3323" w:rsidRDefault="00D74F29">
      <w:pPr>
        <w:pStyle w:val="Normlnweb"/>
        <w:numPr>
          <w:ilvl w:val="0"/>
          <w:numId w:val="6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Frekvenční vlastnosti číslicového systému </w:t>
      </w:r>
    </w:p>
    <w:p w14:paraId="6F2C7E0A" w14:textId="77777777" w:rsidR="00D74F29" w:rsidRDefault="00D74F29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Frekvenční přenos číslicového obvodu</w:t>
      </w:r>
    </w:p>
    <w:p w14:paraId="18EC3175" w14:textId="77777777" w:rsidR="00D74F29" w:rsidRDefault="00D74F29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Frekvenční charakteristika číslicového obvodu </w:t>
      </w:r>
    </w:p>
    <w:p w14:paraId="383217AB" w14:textId="77777777" w:rsidR="00D74F29" w:rsidRDefault="00D74F29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Vliv periody vzorkování </w:t>
      </w:r>
    </w:p>
    <w:p w14:paraId="054726C6" w14:textId="77777777" w:rsidR="00D74F29" w:rsidRDefault="00D74F29" w:rsidP="00073EDA">
      <w:pPr>
        <w:pStyle w:val="Normlnweb"/>
        <w:spacing w:before="0" w:beforeAutospacing="0" w:after="0" w:afterAutospacing="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D74F29" w:rsidSect="00083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DADE" w14:textId="77777777" w:rsidR="0066542E" w:rsidRDefault="0066542E" w:rsidP="00AE40FF">
      <w:pPr>
        <w:spacing w:after="0" w:line="240" w:lineRule="auto"/>
      </w:pPr>
      <w:r>
        <w:separator/>
      </w:r>
    </w:p>
  </w:endnote>
  <w:endnote w:type="continuationSeparator" w:id="0">
    <w:p w14:paraId="1D44855D" w14:textId="77777777" w:rsidR="0066542E" w:rsidRDefault="0066542E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2C4C" w14:textId="77777777" w:rsidR="001C3ADE" w:rsidRDefault="001C3A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A853" w14:textId="77777777" w:rsidR="001C3ADE" w:rsidRDefault="001C3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533F" w14:textId="77777777" w:rsidR="0066542E" w:rsidRDefault="0066542E" w:rsidP="00AE40FF">
      <w:pPr>
        <w:spacing w:after="0" w:line="240" w:lineRule="auto"/>
      </w:pPr>
      <w:r>
        <w:separator/>
      </w:r>
    </w:p>
  </w:footnote>
  <w:footnote w:type="continuationSeparator" w:id="0">
    <w:p w14:paraId="5F1958A0" w14:textId="77777777" w:rsidR="0066542E" w:rsidRDefault="0066542E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8B2B" w14:textId="77777777" w:rsidR="001C3ADE" w:rsidRDefault="001C3A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6BAFBD33" w14:textId="77777777" w:rsidR="00565F68" w:rsidRDefault="00565F68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65F68">
            <w:rPr>
              <w:rFonts w:ascii="Arial" w:hAnsi="Arial" w:cs="Arial"/>
              <w:b/>
              <w:bCs/>
              <w:sz w:val="24"/>
              <w:szCs w:val="24"/>
            </w:rPr>
            <w:t xml:space="preserve">INFORMAČNÍ A ŘÍDICÍ TECHNIKA </w:t>
          </w:r>
        </w:p>
        <w:p w14:paraId="1C71095E" w14:textId="16BF672C" w:rsidR="00083979" w:rsidRPr="007A7DB3" w:rsidRDefault="00565F68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65F68">
            <w:rPr>
              <w:rFonts w:ascii="Arial" w:hAnsi="Arial" w:cs="Arial"/>
              <w:b/>
              <w:bCs/>
              <w:sz w:val="24"/>
              <w:szCs w:val="24"/>
            </w:rPr>
            <w:t xml:space="preserve">V AGROPOTRAVINÁŘSKÉM KOMPLEXU - </w:t>
          </w:r>
          <w:r w:rsidR="001C3ADE">
            <w:rPr>
              <w:rFonts w:ascii="Arial" w:hAnsi="Arial" w:cs="Arial"/>
              <w:b/>
              <w:bCs/>
              <w:sz w:val="24"/>
              <w:szCs w:val="24"/>
            </w:rPr>
            <w:t>Ing</w:t>
          </w:r>
          <w:r w:rsidRPr="00565F68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421F58A6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0DFF5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" strokecolor="#413c91" strokeweight="2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5EF6" w14:textId="77777777" w:rsidR="001C3ADE" w:rsidRDefault="001C3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12E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8DB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EFB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19C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87DE9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142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6707"/>
    <w:multiLevelType w:val="hybridMultilevel"/>
    <w:tmpl w:val="B8B0D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1066"/>
    <w:multiLevelType w:val="hybridMultilevel"/>
    <w:tmpl w:val="8626D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1EB6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E63D7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A64AB"/>
    <w:multiLevelType w:val="hybridMultilevel"/>
    <w:tmpl w:val="7C3E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34BA"/>
    <w:multiLevelType w:val="hybridMultilevel"/>
    <w:tmpl w:val="70E0ADAE"/>
    <w:lvl w:ilvl="0" w:tplc="5240E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3ED8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2185C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85921"/>
    <w:multiLevelType w:val="hybridMultilevel"/>
    <w:tmpl w:val="1A9EA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66F9E"/>
    <w:multiLevelType w:val="hybridMultilevel"/>
    <w:tmpl w:val="872ACD9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16E7605"/>
    <w:multiLevelType w:val="multilevel"/>
    <w:tmpl w:val="49887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4A7672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86403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378B8"/>
    <w:multiLevelType w:val="hybridMultilevel"/>
    <w:tmpl w:val="E9D41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B07B0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0400D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1878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F71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4738E"/>
    <w:multiLevelType w:val="hybridMultilevel"/>
    <w:tmpl w:val="AA343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A7E2E"/>
    <w:multiLevelType w:val="hybridMultilevel"/>
    <w:tmpl w:val="8626DD8E"/>
    <w:lvl w:ilvl="0" w:tplc="4AD65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34E29"/>
    <w:multiLevelType w:val="hybridMultilevel"/>
    <w:tmpl w:val="F148E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F7230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70346"/>
    <w:multiLevelType w:val="hybridMultilevel"/>
    <w:tmpl w:val="5212D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D3BF4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4420F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04D47"/>
    <w:multiLevelType w:val="hybridMultilevel"/>
    <w:tmpl w:val="BD2CD34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72B0954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85C61"/>
    <w:multiLevelType w:val="hybridMultilevel"/>
    <w:tmpl w:val="E8CA2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B209D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B0ADC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A5591"/>
    <w:multiLevelType w:val="hybridMultilevel"/>
    <w:tmpl w:val="69008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B4C27"/>
    <w:multiLevelType w:val="hybridMultilevel"/>
    <w:tmpl w:val="96CC8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A6B7C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C50FE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FD23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6D16AD0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1634F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A43BF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CE50E6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D0D29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04C50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60D3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CE302F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14AA1"/>
    <w:multiLevelType w:val="hybridMultilevel"/>
    <w:tmpl w:val="61603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F61FA9"/>
    <w:multiLevelType w:val="hybridMultilevel"/>
    <w:tmpl w:val="42542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C4F0D"/>
    <w:multiLevelType w:val="hybridMultilevel"/>
    <w:tmpl w:val="8FA6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C62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343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DFD63C1"/>
    <w:multiLevelType w:val="hybridMultilevel"/>
    <w:tmpl w:val="0E0A1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53073"/>
    <w:multiLevelType w:val="multilevel"/>
    <w:tmpl w:val="69323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2F3335C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10BB4"/>
    <w:multiLevelType w:val="hybridMultilevel"/>
    <w:tmpl w:val="3440E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81741"/>
    <w:multiLevelType w:val="hybridMultilevel"/>
    <w:tmpl w:val="5ADC3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D6957"/>
    <w:multiLevelType w:val="hybridMultilevel"/>
    <w:tmpl w:val="AFC49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4A01D1"/>
    <w:multiLevelType w:val="hybridMultilevel"/>
    <w:tmpl w:val="96CC8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2517">
    <w:abstractNumId w:val="24"/>
  </w:num>
  <w:num w:numId="2" w16cid:durableId="1596791120">
    <w:abstractNumId w:val="40"/>
  </w:num>
  <w:num w:numId="3" w16cid:durableId="157964883">
    <w:abstractNumId w:val="52"/>
  </w:num>
  <w:num w:numId="4" w16cid:durableId="55591182">
    <w:abstractNumId w:val="47"/>
  </w:num>
  <w:num w:numId="5" w16cid:durableId="110319145">
    <w:abstractNumId w:val="14"/>
  </w:num>
  <w:num w:numId="6" w16cid:durableId="297222309">
    <w:abstractNumId w:val="11"/>
  </w:num>
  <w:num w:numId="7" w16cid:durableId="1920215040">
    <w:abstractNumId w:val="25"/>
  </w:num>
  <w:num w:numId="8" w16cid:durableId="1348629466">
    <w:abstractNumId w:val="49"/>
  </w:num>
  <w:num w:numId="9" w16cid:durableId="559367790">
    <w:abstractNumId w:val="16"/>
  </w:num>
  <w:num w:numId="10" w16cid:durableId="1804419554">
    <w:abstractNumId w:val="55"/>
  </w:num>
  <w:num w:numId="11" w16cid:durableId="1174881271">
    <w:abstractNumId w:val="7"/>
  </w:num>
  <w:num w:numId="12" w16cid:durableId="988245051">
    <w:abstractNumId w:val="6"/>
  </w:num>
  <w:num w:numId="13" w16cid:durableId="1304971189">
    <w:abstractNumId w:val="50"/>
  </w:num>
  <w:num w:numId="14" w16cid:durableId="2065643808">
    <w:abstractNumId w:val="15"/>
  </w:num>
  <w:num w:numId="15" w16cid:durableId="1936281860">
    <w:abstractNumId w:val="51"/>
  </w:num>
  <w:num w:numId="16" w16cid:durableId="1396120148">
    <w:abstractNumId w:val="10"/>
  </w:num>
  <w:num w:numId="17" w16cid:durableId="1782646122">
    <w:abstractNumId w:val="19"/>
  </w:num>
  <w:num w:numId="18" w16cid:durableId="1159348399">
    <w:abstractNumId w:val="58"/>
  </w:num>
  <w:num w:numId="19" w16cid:durableId="1488786230">
    <w:abstractNumId w:val="36"/>
  </w:num>
  <w:num w:numId="20" w16cid:durableId="1265072419">
    <w:abstractNumId w:val="33"/>
  </w:num>
  <w:num w:numId="21" w16cid:durableId="226453842">
    <w:abstractNumId w:val="31"/>
  </w:num>
  <w:num w:numId="22" w16cid:durableId="508563136">
    <w:abstractNumId w:val="54"/>
  </w:num>
  <w:num w:numId="23" w16cid:durableId="1201551970">
    <w:abstractNumId w:val="26"/>
  </w:num>
  <w:num w:numId="24" w16cid:durableId="1237738103">
    <w:abstractNumId w:val="28"/>
  </w:num>
  <w:num w:numId="25" w16cid:durableId="569661419">
    <w:abstractNumId w:val="57"/>
  </w:num>
  <w:num w:numId="26" w16cid:durableId="605818581">
    <w:abstractNumId w:val="37"/>
  </w:num>
  <w:num w:numId="27" w16cid:durableId="951474817">
    <w:abstractNumId w:val="60"/>
  </w:num>
  <w:num w:numId="28" w16cid:durableId="1072192023">
    <w:abstractNumId w:val="42"/>
  </w:num>
  <w:num w:numId="29" w16cid:durableId="1692413296">
    <w:abstractNumId w:val="5"/>
  </w:num>
  <w:num w:numId="30" w16cid:durableId="1801264749">
    <w:abstractNumId w:val="22"/>
  </w:num>
  <w:num w:numId="31" w16cid:durableId="2027513807">
    <w:abstractNumId w:val="46"/>
  </w:num>
  <w:num w:numId="32" w16cid:durableId="907958144">
    <w:abstractNumId w:val="8"/>
  </w:num>
  <w:num w:numId="33" w16cid:durableId="582421206">
    <w:abstractNumId w:val="18"/>
  </w:num>
  <w:num w:numId="34" w16cid:durableId="1653363552">
    <w:abstractNumId w:val="17"/>
  </w:num>
  <w:num w:numId="35" w16cid:durableId="1043555290">
    <w:abstractNumId w:val="34"/>
  </w:num>
  <w:num w:numId="36" w16cid:durableId="1002855276">
    <w:abstractNumId w:val="13"/>
  </w:num>
  <w:num w:numId="37" w16cid:durableId="204290934">
    <w:abstractNumId w:val="43"/>
  </w:num>
  <w:num w:numId="38" w16cid:durableId="1725906012">
    <w:abstractNumId w:val="30"/>
  </w:num>
  <w:num w:numId="39" w16cid:durableId="1499154695">
    <w:abstractNumId w:val="41"/>
  </w:num>
  <w:num w:numId="40" w16cid:durableId="1742370214">
    <w:abstractNumId w:val="48"/>
  </w:num>
  <w:num w:numId="41" w16cid:durableId="943683497">
    <w:abstractNumId w:val="3"/>
  </w:num>
  <w:num w:numId="42" w16cid:durableId="1912084268">
    <w:abstractNumId w:val="35"/>
  </w:num>
  <w:num w:numId="43" w16cid:durableId="430973990">
    <w:abstractNumId w:val="9"/>
  </w:num>
  <w:num w:numId="44" w16cid:durableId="160778504">
    <w:abstractNumId w:val="45"/>
  </w:num>
  <w:num w:numId="45" w16cid:durableId="14965578">
    <w:abstractNumId w:val="1"/>
  </w:num>
  <w:num w:numId="46" w16cid:durableId="1842698854">
    <w:abstractNumId w:val="12"/>
  </w:num>
  <w:num w:numId="47" w16cid:durableId="1441947946">
    <w:abstractNumId w:val="56"/>
  </w:num>
  <w:num w:numId="48" w16cid:durableId="1511136739">
    <w:abstractNumId w:val="59"/>
  </w:num>
  <w:num w:numId="49" w16cid:durableId="1015300834">
    <w:abstractNumId w:val="39"/>
  </w:num>
  <w:num w:numId="50" w16cid:durableId="667638087">
    <w:abstractNumId w:val="20"/>
  </w:num>
  <w:num w:numId="51" w16cid:durableId="862979299">
    <w:abstractNumId w:val="27"/>
  </w:num>
  <w:num w:numId="52" w16cid:durableId="865563178">
    <w:abstractNumId w:val="23"/>
  </w:num>
  <w:num w:numId="53" w16cid:durableId="61610134">
    <w:abstractNumId w:val="21"/>
  </w:num>
  <w:num w:numId="54" w16cid:durableId="1821312328">
    <w:abstractNumId w:val="38"/>
  </w:num>
  <w:num w:numId="55" w16cid:durableId="1033580614">
    <w:abstractNumId w:val="32"/>
  </w:num>
  <w:num w:numId="56" w16cid:durableId="677730871">
    <w:abstractNumId w:val="2"/>
  </w:num>
  <w:num w:numId="57" w16cid:durableId="1188982391">
    <w:abstractNumId w:val="0"/>
  </w:num>
  <w:num w:numId="58" w16cid:durableId="432432750">
    <w:abstractNumId w:val="29"/>
  </w:num>
  <w:num w:numId="59" w16cid:durableId="1150369700">
    <w:abstractNumId w:val="44"/>
  </w:num>
  <w:num w:numId="60" w16cid:durableId="1243025757">
    <w:abstractNumId w:val="4"/>
  </w:num>
  <w:num w:numId="61" w16cid:durableId="981156695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36E84"/>
    <w:rsid w:val="00052281"/>
    <w:rsid w:val="000541F8"/>
    <w:rsid w:val="00064486"/>
    <w:rsid w:val="000666F1"/>
    <w:rsid w:val="000729F7"/>
    <w:rsid w:val="00073EDA"/>
    <w:rsid w:val="0007768B"/>
    <w:rsid w:val="0007777C"/>
    <w:rsid w:val="00081B16"/>
    <w:rsid w:val="00083979"/>
    <w:rsid w:val="000930F6"/>
    <w:rsid w:val="00093EB5"/>
    <w:rsid w:val="00095DA7"/>
    <w:rsid w:val="000A1073"/>
    <w:rsid w:val="000A6D2D"/>
    <w:rsid w:val="000B4954"/>
    <w:rsid w:val="000C0826"/>
    <w:rsid w:val="000C69B9"/>
    <w:rsid w:val="000D1BB7"/>
    <w:rsid w:val="000D2DD2"/>
    <w:rsid w:val="000D6275"/>
    <w:rsid w:val="000D74D3"/>
    <w:rsid w:val="000E2F78"/>
    <w:rsid w:val="000E5B1F"/>
    <w:rsid w:val="00111F09"/>
    <w:rsid w:val="00116142"/>
    <w:rsid w:val="001350D0"/>
    <w:rsid w:val="00143413"/>
    <w:rsid w:val="0014607B"/>
    <w:rsid w:val="00155C6E"/>
    <w:rsid w:val="00157A30"/>
    <w:rsid w:val="00176B49"/>
    <w:rsid w:val="001821A1"/>
    <w:rsid w:val="0018647C"/>
    <w:rsid w:val="00193F7D"/>
    <w:rsid w:val="001A0507"/>
    <w:rsid w:val="001A2732"/>
    <w:rsid w:val="001A45F8"/>
    <w:rsid w:val="001A4A16"/>
    <w:rsid w:val="001C3ADE"/>
    <w:rsid w:val="001D287F"/>
    <w:rsid w:val="001E3BB5"/>
    <w:rsid w:val="001F25A1"/>
    <w:rsid w:val="001F654C"/>
    <w:rsid w:val="001F7C16"/>
    <w:rsid w:val="00205DDD"/>
    <w:rsid w:val="00213B86"/>
    <w:rsid w:val="00225ADE"/>
    <w:rsid w:val="00226F13"/>
    <w:rsid w:val="00237088"/>
    <w:rsid w:val="00241C89"/>
    <w:rsid w:val="00254E51"/>
    <w:rsid w:val="00266611"/>
    <w:rsid w:val="002806FB"/>
    <w:rsid w:val="002A1AEE"/>
    <w:rsid w:val="002B254A"/>
    <w:rsid w:val="002C0C59"/>
    <w:rsid w:val="002D205B"/>
    <w:rsid w:val="002D67CB"/>
    <w:rsid w:val="002F0AE6"/>
    <w:rsid w:val="002F28BC"/>
    <w:rsid w:val="002F2A77"/>
    <w:rsid w:val="002F7D88"/>
    <w:rsid w:val="00306B16"/>
    <w:rsid w:val="003122DC"/>
    <w:rsid w:val="00322400"/>
    <w:rsid w:val="00340A85"/>
    <w:rsid w:val="0034332A"/>
    <w:rsid w:val="00361304"/>
    <w:rsid w:val="00365828"/>
    <w:rsid w:val="0037168E"/>
    <w:rsid w:val="0037639F"/>
    <w:rsid w:val="0038545C"/>
    <w:rsid w:val="00392485"/>
    <w:rsid w:val="003A5A42"/>
    <w:rsid w:val="003B72A8"/>
    <w:rsid w:val="003D1556"/>
    <w:rsid w:val="003E3B1D"/>
    <w:rsid w:val="003E4E54"/>
    <w:rsid w:val="003E5DFA"/>
    <w:rsid w:val="003F1F61"/>
    <w:rsid w:val="004136BB"/>
    <w:rsid w:val="0041686C"/>
    <w:rsid w:val="00420609"/>
    <w:rsid w:val="00434A3B"/>
    <w:rsid w:val="00437F2C"/>
    <w:rsid w:val="0045520E"/>
    <w:rsid w:val="004619CA"/>
    <w:rsid w:val="0046659D"/>
    <w:rsid w:val="00467BEB"/>
    <w:rsid w:val="004C4BDF"/>
    <w:rsid w:val="004D6248"/>
    <w:rsid w:val="004E26FC"/>
    <w:rsid w:val="004F5992"/>
    <w:rsid w:val="004F779C"/>
    <w:rsid w:val="00504BA5"/>
    <w:rsid w:val="005167EB"/>
    <w:rsid w:val="00534BAB"/>
    <w:rsid w:val="0054176D"/>
    <w:rsid w:val="00546B11"/>
    <w:rsid w:val="0054737D"/>
    <w:rsid w:val="00565E77"/>
    <w:rsid w:val="00565F68"/>
    <w:rsid w:val="00566CA8"/>
    <w:rsid w:val="005766FE"/>
    <w:rsid w:val="00587FB4"/>
    <w:rsid w:val="00594011"/>
    <w:rsid w:val="005A2B1D"/>
    <w:rsid w:val="005A5582"/>
    <w:rsid w:val="005C269E"/>
    <w:rsid w:val="005D30A8"/>
    <w:rsid w:val="005F1422"/>
    <w:rsid w:val="006017D1"/>
    <w:rsid w:val="00610612"/>
    <w:rsid w:val="00626CD2"/>
    <w:rsid w:val="0066542E"/>
    <w:rsid w:val="0066687D"/>
    <w:rsid w:val="00670B57"/>
    <w:rsid w:val="0067291C"/>
    <w:rsid w:val="0067482A"/>
    <w:rsid w:val="006834A2"/>
    <w:rsid w:val="006921D6"/>
    <w:rsid w:val="006A698A"/>
    <w:rsid w:val="006C1957"/>
    <w:rsid w:val="006C63B4"/>
    <w:rsid w:val="006C7705"/>
    <w:rsid w:val="006D5ED5"/>
    <w:rsid w:val="006E68DF"/>
    <w:rsid w:val="00750E61"/>
    <w:rsid w:val="00753C9C"/>
    <w:rsid w:val="00780E68"/>
    <w:rsid w:val="007A06EA"/>
    <w:rsid w:val="007A7DB3"/>
    <w:rsid w:val="007B314C"/>
    <w:rsid w:val="007D3323"/>
    <w:rsid w:val="007D79B6"/>
    <w:rsid w:val="007E1397"/>
    <w:rsid w:val="007F2128"/>
    <w:rsid w:val="007F4D0A"/>
    <w:rsid w:val="00816280"/>
    <w:rsid w:val="00816B0A"/>
    <w:rsid w:val="0082206F"/>
    <w:rsid w:val="008256E8"/>
    <w:rsid w:val="00835BF2"/>
    <w:rsid w:val="00843725"/>
    <w:rsid w:val="00851DB5"/>
    <w:rsid w:val="00852FD2"/>
    <w:rsid w:val="008665AC"/>
    <w:rsid w:val="008813D2"/>
    <w:rsid w:val="00890EB5"/>
    <w:rsid w:val="0089261C"/>
    <w:rsid w:val="008A56AD"/>
    <w:rsid w:val="008C3DD3"/>
    <w:rsid w:val="008D1AF4"/>
    <w:rsid w:val="008E43F9"/>
    <w:rsid w:val="009165EF"/>
    <w:rsid w:val="0091745E"/>
    <w:rsid w:val="00932D85"/>
    <w:rsid w:val="00934AC2"/>
    <w:rsid w:val="00936D15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2795"/>
    <w:rsid w:val="00A06A7B"/>
    <w:rsid w:val="00A1250E"/>
    <w:rsid w:val="00A23273"/>
    <w:rsid w:val="00A3337C"/>
    <w:rsid w:val="00A44E1B"/>
    <w:rsid w:val="00A57CBB"/>
    <w:rsid w:val="00A76D6E"/>
    <w:rsid w:val="00A943E0"/>
    <w:rsid w:val="00AA274F"/>
    <w:rsid w:val="00AA327D"/>
    <w:rsid w:val="00AC5F6C"/>
    <w:rsid w:val="00AE40FF"/>
    <w:rsid w:val="00AE7A14"/>
    <w:rsid w:val="00B0134B"/>
    <w:rsid w:val="00B06CA5"/>
    <w:rsid w:val="00B112FE"/>
    <w:rsid w:val="00B163F5"/>
    <w:rsid w:val="00B24A92"/>
    <w:rsid w:val="00B508D0"/>
    <w:rsid w:val="00B54CAD"/>
    <w:rsid w:val="00B577CA"/>
    <w:rsid w:val="00B65014"/>
    <w:rsid w:val="00B7071C"/>
    <w:rsid w:val="00B712AB"/>
    <w:rsid w:val="00B92C11"/>
    <w:rsid w:val="00BD55A2"/>
    <w:rsid w:val="00BD6EA1"/>
    <w:rsid w:val="00C0441F"/>
    <w:rsid w:val="00C06AFF"/>
    <w:rsid w:val="00C23ECC"/>
    <w:rsid w:val="00C275D1"/>
    <w:rsid w:val="00C4128A"/>
    <w:rsid w:val="00C70F69"/>
    <w:rsid w:val="00C75E3C"/>
    <w:rsid w:val="00C84FF8"/>
    <w:rsid w:val="00CA75C9"/>
    <w:rsid w:val="00CB24A8"/>
    <w:rsid w:val="00CB27E9"/>
    <w:rsid w:val="00CB2E82"/>
    <w:rsid w:val="00CB7F34"/>
    <w:rsid w:val="00CC2455"/>
    <w:rsid w:val="00CC3C56"/>
    <w:rsid w:val="00CE0932"/>
    <w:rsid w:val="00CF289D"/>
    <w:rsid w:val="00D000A4"/>
    <w:rsid w:val="00D06811"/>
    <w:rsid w:val="00D250F2"/>
    <w:rsid w:val="00D314F2"/>
    <w:rsid w:val="00D31FFB"/>
    <w:rsid w:val="00D365B6"/>
    <w:rsid w:val="00D433BB"/>
    <w:rsid w:val="00D43A0B"/>
    <w:rsid w:val="00D56B42"/>
    <w:rsid w:val="00D647D3"/>
    <w:rsid w:val="00D7037A"/>
    <w:rsid w:val="00D74F29"/>
    <w:rsid w:val="00D8038B"/>
    <w:rsid w:val="00DC1A45"/>
    <w:rsid w:val="00DC3427"/>
    <w:rsid w:val="00DE7493"/>
    <w:rsid w:val="00DF1B0D"/>
    <w:rsid w:val="00E00E20"/>
    <w:rsid w:val="00E027AF"/>
    <w:rsid w:val="00E13FA7"/>
    <w:rsid w:val="00E23236"/>
    <w:rsid w:val="00E62F2D"/>
    <w:rsid w:val="00E65DA4"/>
    <w:rsid w:val="00E66B30"/>
    <w:rsid w:val="00E730B0"/>
    <w:rsid w:val="00E7517F"/>
    <w:rsid w:val="00E80745"/>
    <w:rsid w:val="00E81754"/>
    <w:rsid w:val="00EB6D08"/>
    <w:rsid w:val="00EC3DDA"/>
    <w:rsid w:val="00EE5BD5"/>
    <w:rsid w:val="00EF1024"/>
    <w:rsid w:val="00EF21AA"/>
    <w:rsid w:val="00EF6A0E"/>
    <w:rsid w:val="00EF76CD"/>
    <w:rsid w:val="00F3205F"/>
    <w:rsid w:val="00F41564"/>
    <w:rsid w:val="00F65B60"/>
    <w:rsid w:val="00FA03C5"/>
    <w:rsid w:val="00FA41E2"/>
    <w:rsid w:val="00FA706C"/>
    <w:rsid w:val="00FC29B9"/>
    <w:rsid w:val="00FC2AE2"/>
    <w:rsid w:val="00FE3064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8E4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E43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1392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Aleš Zdeněk</cp:lastModifiedBy>
  <cp:revision>3</cp:revision>
  <cp:lastPrinted>2022-10-31T13:18:00Z</cp:lastPrinted>
  <dcterms:created xsi:type="dcterms:W3CDTF">2022-10-31T13:18:00Z</dcterms:created>
  <dcterms:modified xsi:type="dcterms:W3CDTF">2022-10-31T13:34:00Z</dcterms:modified>
</cp:coreProperties>
</file>