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73" w:rsidRDefault="00247873" w:rsidP="00247873">
      <w:pPr>
        <w:rPr>
          <w:u w:val="single"/>
        </w:rPr>
      </w:pPr>
      <w:r>
        <w:rPr>
          <w:u w:val="single"/>
        </w:rPr>
        <w:t>Technická fakulta ČZU v Praze</w:t>
      </w:r>
    </w:p>
    <w:p w:rsidR="00247873" w:rsidRPr="00246DB3" w:rsidRDefault="00247873" w:rsidP="00246DB3">
      <w:pPr>
        <w:jc w:val="center"/>
        <w:rPr>
          <w:b/>
          <w:color w:val="0000FF"/>
          <w:u w:val="single"/>
        </w:rPr>
      </w:pPr>
      <w:r>
        <w:rPr>
          <w:b/>
          <w:color w:val="0000FF"/>
          <w:sz w:val="28"/>
          <w:szCs w:val="28"/>
        </w:rPr>
        <w:t xml:space="preserve">ODBORNÉ </w:t>
      </w:r>
      <w:r w:rsidR="00FB20CF">
        <w:rPr>
          <w:b/>
          <w:color w:val="0000FF"/>
          <w:sz w:val="28"/>
          <w:szCs w:val="28"/>
        </w:rPr>
        <w:t>SEMINÁŘE - DOKTORANDSKÉ DNY 2018</w:t>
      </w:r>
      <w:r>
        <w:rPr>
          <w:b/>
          <w:color w:val="0000FF"/>
          <w:sz w:val="28"/>
          <w:szCs w:val="28"/>
        </w:rPr>
        <w:t xml:space="preserve"> - </w:t>
      </w:r>
      <w:r>
        <w:rPr>
          <w:b/>
          <w:color w:val="0000FF"/>
        </w:rPr>
        <w:t xml:space="preserve"> </w:t>
      </w:r>
      <w:r>
        <w:rPr>
          <w:b/>
          <w:color w:val="0000FF"/>
          <w:sz w:val="28"/>
          <w:szCs w:val="28"/>
        </w:rPr>
        <w:t>PROGRAM</w:t>
      </w:r>
    </w:p>
    <w:p w:rsidR="00247873" w:rsidRPr="00246DB3" w:rsidRDefault="00FB20CF" w:rsidP="00246DB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Středa </w:t>
      </w:r>
      <w:proofErr w:type="gramStart"/>
      <w:r>
        <w:rPr>
          <w:b/>
          <w:color w:val="FF0000"/>
          <w:sz w:val="28"/>
          <w:szCs w:val="28"/>
        </w:rPr>
        <w:t>17.1.2018</w:t>
      </w:r>
      <w:proofErr w:type="gramEnd"/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18"/>
        <w:gridCol w:w="135"/>
        <w:gridCol w:w="772"/>
        <w:gridCol w:w="924"/>
        <w:gridCol w:w="1798"/>
        <w:gridCol w:w="6463"/>
        <w:gridCol w:w="1452"/>
      </w:tblGrid>
      <w:tr w:rsidR="00247873" w:rsidTr="002478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p.č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doktoranda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školitel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73" w:rsidRDefault="00247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pozn.</w:t>
            </w:r>
          </w:p>
        </w:tc>
      </w:tr>
      <w:tr w:rsidR="00247873" w:rsidTr="00247873">
        <w:trPr>
          <w:trHeight w:val="401"/>
        </w:trPr>
        <w:tc>
          <w:tcPr>
            <w:tcW w:w="12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47873" w:rsidRPr="002B4008" w:rsidRDefault="00FB20CF" w:rsidP="002B4008">
            <w:pPr>
              <w:jc w:val="center"/>
              <w:rPr>
                <w:b/>
              </w:rPr>
            </w:pPr>
            <w:r>
              <w:rPr>
                <w:b/>
              </w:rPr>
              <w:t>Středa17.1.2018 od 08</w:t>
            </w:r>
            <w:r w:rsidR="00247873">
              <w:rPr>
                <w:b/>
              </w:rPr>
              <w:t xml:space="preserve">.00 hod. </w:t>
            </w:r>
          </w:p>
          <w:p w:rsidR="00247873" w:rsidRDefault="00247873">
            <w:pPr>
              <w:jc w:val="center"/>
              <w:rPr>
                <w:b/>
              </w:rPr>
            </w:pPr>
            <w:r>
              <w:rPr>
                <w:b/>
              </w:rPr>
              <w:t xml:space="preserve">  místnost TF č. 54/III - obor TECHNIKA VÝROBNÍCH PROCESŮ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47873" w:rsidRDefault="00247873">
            <w:pPr>
              <w:jc w:val="center"/>
              <w:rPr>
                <w:b/>
              </w:rPr>
            </w:pPr>
          </w:p>
        </w:tc>
      </w:tr>
      <w:tr w:rsidR="00AB68C7" w:rsidTr="00560FF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7A2A4C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A6B59">
              <w:rPr>
                <w:sz w:val="20"/>
                <w:szCs w:val="20"/>
                <w:lang w:eastAsia="en-US"/>
              </w:rPr>
              <w:t>1</w:t>
            </w:r>
            <w:r w:rsidR="00AB68C7" w:rsidRPr="007A2A4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7A2A4C" w:rsidRDefault="00AB68C7" w:rsidP="00AB68C7">
            <w:pPr>
              <w:rPr>
                <w:sz w:val="20"/>
                <w:szCs w:val="20"/>
                <w:lang w:eastAsia="en-US"/>
              </w:rPr>
            </w:pPr>
            <w:r w:rsidRPr="007A2A4C">
              <w:rPr>
                <w:sz w:val="20"/>
                <w:szCs w:val="20"/>
                <w:lang w:eastAsia="en-US"/>
              </w:rPr>
              <w:t>Adam Franc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7A2A4C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EA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7A2A4C" w:rsidRDefault="00AB68C7" w:rsidP="00AB68C7">
            <w:pPr>
              <w:rPr>
                <w:sz w:val="20"/>
                <w:szCs w:val="20"/>
                <w:lang w:eastAsia="en-US"/>
              </w:rPr>
            </w:pPr>
            <w:r w:rsidRPr="007A2A4C">
              <w:rPr>
                <w:sz w:val="20"/>
                <w:szCs w:val="20"/>
                <w:lang w:eastAsia="en-US"/>
              </w:rPr>
              <w:t xml:space="preserve">doc. Papežová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Vyhodnocování pěstebního procesu v precizním zemědělství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BB3D9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Martin Mištík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 Malaťák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 xml:space="preserve">Využití </w:t>
            </w:r>
            <w:proofErr w:type="spellStart"/>
            <w:r w:rsidRPr="000A6B59">
              <w:rPr>
                <w:bCs/>
                <w:sz w:val="20"/>
                <w:szCs w:val="20"/>
              </w:rPr>
              <w:t>multisenzorických</w:t>
            </w:r>
            <w:proofErr w:type="spellEnd"/>
            <w:r w:rsidRPr="000A6B59">
              <w:rPr>
                <w:bCs/>
                <w:sz w:val="20"/>
                <w:szCs w:val="20"/>
              </w:rPr>
              <w:t xml:space="preserve"> sítí IQRF v rostlinné a živočišné produkci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E449D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A6B59">
              <w:rPr>
                <w:sz w:val="20"/>
                <w:szCs w:val="20"/>
                <w:lang w:eastAsia="en-US"/>
              </w:rPr>
              <w:t>3</w:t>
            </w:r>
            <w:r w:rsidR="00AB68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Martin Olmr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>
              <w:rPr>
                <w:sz w:val="20"/>
                <w:szCs w:val="20"/>
                <w:lang w:eastAsia="en-US"/>
              </w:rPr>
              <w:t xml:space="preserve">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Přikryl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Monitoring pohybu osob ve vnitřních prostorách budov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D35D4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A6B59">
              <w:rPr>
                <w:sz w:val="20"/>
                <w:szCs w:val="20"/>
                <w:lang w:eastAsia="en-US"/>
              </w:rPr>
              <w:t>4</w:t>
            </w:r>
            <w:r w:rsidR="00AB68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Petr Polák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 Malaťák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Zpracování a využití biologicky rozložitelných vedlejších produktů a odpadů pro výrobu paliv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2"/>
                <w:szCs w:val="22"/>
              </w:rPr>
            </w:pPr>
          </w:p>
        </w:tc>
      </w:tr>
      <w:tr w:rsidR="00AB68C7" w:rsidTr="00EA754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A7A7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A7A7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 Urbanová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A7A77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VS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A7A7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Altmann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Motivační prvky v systémech separovaného sběru komunálního odpadu v obcích ČR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EA754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Anna Vagová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95B7C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</w:t>
            </w:r>
            <w:r w:rsidRPr="000C36DF">
              <w:rPr>
                <w:sz w:val="20"/>
                <w:szCs w:val="20"/>
                <w:lang w:eastAsia="en-US"/>
              </w:rPr>
              <w:t xml:space="preserve"> </w:t>
            </w:r>
            <w:r w:rsidR="000C36DF">
              <w:rPr>
                <w:sz w:val="20"/>
                <w:szCs w:val="20"/>
                <w:lang w:eastAsia="en-US"/>
              </w:rPr>
              <w:t xml:space="preserve">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95B7C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Vaculík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Technické, provozní a ekonomické aspekty zařízení pro extruzi potravinářských a krmivářských surovin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EA754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Daniel Vejchar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Malaťák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Úprava technologie pro zachování kvality a nutriční hodnoty potravinářských zrnin při posklizňovém ošetření a dlouhodobém skladování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0A6B59" w:rsidP="00AB68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8C7" w:rsidTr="00EA754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Jan Velebil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95B7C" w:rsidRDefault="0023709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AB68C7" w:rsidRPr="000C36DF">
              <w:rPr>
                <w:sz w:val="20"/>
                <w:szCs w:val="20"/>
                <w:lang w:eastAsia="en-US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495B7C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Malaťák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A6B59" w:rsidRDefault="006060F0" w:rsidP="00AB68C7">
            <w:pPr>
              <w:rPr>
                <w:sz w:val="20"/>
                <w:szCs w:val="20"/>
              </w:rPr>
            </w:pPr>
            <w:r w:rsidRPr="000A6B59">
              <w:rPr>
                <w:bCs/>
                <w:sz w:val="20"/>
                <w:szCs w:val="20"/>
              </w:rPr>
              <w:t>Tepelná úprava odpadní biomasy metodami hydrotermální karbonizace a </w:t>
            </w:r>
            <w:proofErr w:type="spellStart"/>
            <w:r w:rsidRPr="000A6B59">
              <w:rPr>
                <w:bCs/>
                <w:sz w:val="20"/>
                <w:szCs w:val="20"/>
              </w:rPr>
              <w:t>torrefakce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6060F0" w:rsidP="00AB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AB68C7" w:rsidTr="0011164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956C04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B68C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Vojtěch Liška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237097" w:rsidP="00AB68C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0C36DF" w:rsidRDefault="000A6B59" w:rsidP="00AB68C7">
            <w:pPr>
              <w:rPr>
                <w:sz w:val="20"/>
                <w:szCs w:val="20"/>
                <w:lang w:eastAsia="en-US"/>
              </w:rPr>
            </w:pPr>
            <w:r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0C36DF" w:rsidRPr="000C36DF">
              <w:rPr>
                <w:sz w:val="20"/>
                <w:szCs w:val="20"/>
                <w:lang w:eastAsia="en-US"/>
              </w:rPr>
              <w:t xml:space="preserve">  </w:t>
            </w:r>
            <w:r w:rsidR="00AB68C7" w:rsidRPr="000C36DF">
              <w:rPr>
                <w:sz w:val="20"/>
                <w:szCs w:val="20"/>
                <w:lang w:eastAsia="en-US"/>
              </w:rPr>
              <w:t>MST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AB68C7" w:rsidP="00AB68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Brožek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Pr="00956C04" w:rsidRDefault="006060F0" w:rsidP="00AB68C7">
            <w:pPr>
              <w:rPr>
                <w:sz w:val="20"/>
                <w:szCs w:val="20"/>
              </w:rPr>
            </w:pPr>
            <w:r w:rsidRPr="00956C04">
              <w:rPr>
                <w:bCs/>
                <w:sz w:val="20"/>
                <w:szCs w:val="20"/>
              </w:rPr>
              <w:t>Briketování kovových a nekovových materiálů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C7" w:rsidRDefault="006060F0" w:rsidP="00AB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247873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73" w:rsidRDefault="00DC7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6B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73" w:rsidRDefault="00DC7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Houška David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73" w:rsidRDefault="00237097" w:rsidP="0023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56C04">
              <w:rPr>
                <w:sz w:val="22"/>
                <w:szCs w:val="22"/>
              </w:rPr>
              <w:t>2</w:t>
            </w:r>
            <w:r w:rsidR="00DC78AF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73" w:rsidRDefault="00CF1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73" w:rsidRDefault="00CF1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Altmann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CF1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Modely svozu vybraných komodit komunálního odpadu a jejich vyhodnocení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</w:t>
            </w:r>
            <w:r w:rsidR="00513795">
              <w:rPr>
                <w:sz w:val="22"/>
                <w:szCs w:val="22"/>
              </w:rPr>
              <w:t>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A6B59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Tůma Ondřej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13EE3" w:rsidP="00913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56C04"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Altmann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 w:rsidP="00FB0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technologických parametrů separovaného sběru biodegradabilních odpadků s návrhem možného zpracování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Matějka Pavel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CF1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Přikryl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Možnosti využití komunikačních protokolů tzv. „internetu věcí“ pro přenos do mobilních prostředků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Špulák Miroslav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Přikryl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 w:rsidP="00FB0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bezpečnostních a spolehlivostních parametrů sběrnice KNX pro použití v integrovaných systémech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 w:rsidP="00FB04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Chotovinský Ondřej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067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r w:rsidR="000674EF">
              <w:rPr>
                <w:sz w:val="22"/>
                <w:szCs w:val="22"/>
              </w:rPr>
              <w:t>Altmann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 w:rsidP="00FB0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Potenciál systémů nakládání s biologicky rozložitelnými komunálními odpady v ČR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956C04" w:rsidP="00FB04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 w:rsidR="00513795">
              <w:rPr>
                <w:sz w:val="22"/>
                <w:szCs w:val="22"/>
              </w:rPr>
              <w:t>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Pípal Lukáš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Papežová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Možnosti využití kamerového systému pro diagnostiku specifických zdravotních obtíží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Procházková Petra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Růžička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Monitorování kvality života mikroregionů venkova</w:t>
            </w:r>
            <w:r w:rsidR="000D2157">
              <w:rPr>
                <w:sz w:val="20"/>
                <w:szCs w:val="20"/>
              </w:rPr>
              <w:t xml:space="preserve"> se zřetelem na spotřebu energie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70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513795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Tamelová Barbora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Malaťák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Torrefakční</w:t>
            </w:r>
            <w:proofErr w:type="spellEnd"/>
            <w:r>
              <w:rPr>
                <w:sz w:val="20"/>
                <w:szCs w:val="20"/>
              </w:rPr>
              <w:t xml:space="preserve"> a hydrotermální zpracování </w:t>
            </w:r>
            <w:proofErr w:type="spellStart"/>
            <w:r>
              <w:rPr>
                <w:sz w:val="20"/>
                <w:szCs w:val="20"/>
              </w:rPr>
              <w:t>agroodpadů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795" w:rsidTr="002478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Braný Pavel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Chládek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Využití pivovarských odpadních surovin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795" w:rsidTr="002478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Cao Van Doan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Kic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Větrání a vytápění velkoprostorových budov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513795" w:rsidTr="002478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00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 w:rsidP="00FB0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Papež Jan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956C04" w:rsidP="00FB0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795">
              <w:rPr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Kic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Energetické, provozní a mikroklimatické podmínky ve stájích pro dojnice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5" w:rsidRDefault="005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Komb.</w:t>
            </w:r>
          </w:p>
        </w:tc>
      </w:tr>
      <w:tr w:rsidR="00956C04" w:rsidTr="002478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04" w:rsidRDefault="0000689A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56C04"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Brunerová Anna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Brožek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04" w:rsidRDefault="00956C04" w:rsidP="0095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Briketování energeticky využitelných materiálů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04" w:rsidRDefault="008179AF" w:rsidP="00956C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56C04" w:rsidTr="00956C0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00689A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6C04">
              <w:rPr>
                <w:sz w:val="22"/>
                <w:szCs w:val="22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Balada Ivo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Altmann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Default="00956C04" w:rsidP="00956C04">
            <w:pPr>
              <w:rPr>
                <w:sz w:val="20"/>
                <w:szCs w:val="20"/>
              </w:rPr>
            </w:pPr>
          </w:p>
          <w:p w:rsidR="00956C04" w:rsidRDefault="00956C04" w:rsidP="0095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Rozklad biodegradabilních obalů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Pr="00026642" w:rsidRDefault="00956C04" w:rsidP="00956C04">
            <w:pPr>
              <w:rPr>
                <w:sz w:val="16"/>
                <w:szCs w:val="16"/>
              </w:rPr>
            </w:pPr>
            <w:proofErr w:type="spellStart"/>
            <w:r w:rsidRPr="00A42BCF">
              <w:rPr>
                <w:sz w:val="20"/>
                <w:szCs w:val="20"/>
              </w:rPr>
              <w:t>Prez</w:t>
            </w:r>
            <w:proofErr w:type="spellEnd"/>
            <w:r w:rsidRPr="00A42BCF">
              <w:rPr>
                <w:sz w:val="20"/>
                <w:szCs w:val="20"/>
              </w:rPr>
              <w:t>.,</w:t>
            </w:r>
            <w:r>
              <w:rPr>
                <w:sz w:val="22"/>
                <w:szCs w:val="22"/>
              </w:rPr>
              <w:t xml:space="preserve"> </w:t>
            </w:r>
            <w:r w:rsidRPr="00026642">
              <w:rPr>
                <w:sz w:val="16"/>
                <w:szCs w:val="16"/>
              </w:rPr>
              <w:t>studium</w:t>
            </w:r>
          </w:p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přerušeno od 1.6.2017-</w:t>
            </w:r>
            <w:proofErr w:type="gramStart"/>
            <w:r>
              <w:rPr>
                <w:sz w:val="16"/>
                <w:szCs w:val="16"/>
              </w:rPr>
              <w:t>31.05.2018</w:t>
            </w:r>
            <w:proofErr w:type="gramEnd"/>
          </w:p>
        </w:tc>
      </w:tr>
      <w:tr w:rsidR="00956C04" w:rsidTr="00956C0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Krofová Alena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Müller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Default="00956C04" w:rsidP="0095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Výzkum namáhání konstrukčních spojů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Pr="00026642" w:rsidRDefault="00956C04" w:rsidP="00956C04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Prez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 w:rsidRPr="00026642">
              <w:rPr>
                <w:sz w:val="16"/>
                <w:szCs w:val="16"/>
              </w:rPr>
              <w:t>studium</w:t>
            </w:r>
          </w:p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přerušeno od 1.7.2017-</w:t>
            </w:r>
            <w:proofErr w:type="gramStart"/>
            <w:r>
              <w:rPr>
                <w:sz w:val="16"/>
                <w:szCs w:val="16"/>
              </w:rPr>
              <w:t>30.06.2019</w:t>
            </w:r>
            <w:proofErr w:type="gramEnd"/>
          </w:p>
        </w:tc>
      </w:tr>
      <w:tr w:rsidR="00956C04" w:rsidTr="00182A7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Libich Ladislav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Přikryl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Default="00956C04" w:rsidP="0095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model hospodářských zvířat a jeho použití pro </w:t>
            </w:r>
            <w:r>
              <w:rPr>
                <w:sz w:val="20"/>
                <w:szCs w:val="20"/>
                <w:lang w:val="en-US"/>
              </w:rPr>
              <w:t>welfare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56C04" w:rsidRPr="00026642" w:rsidRDefault="00956C04" w:rsidP="00956C0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26642">
              <w:rPr>
                <w:sz w:val="20"/>
                <w:szCs w:val="20"/>
              </w:rPr>
              <w:t>Prez</w:t>
            </w:r>
            <w:proofErr w:type="spellEnd"/>
            <w:r w:rsidRPr="00026642">
              <w:rPr>
                <w:sz w:val="16"/>
                <w:szCs w:val="16"/>
              </w:rPr>
              <w:t>.,studium</w:t>
            </w:r>
            <w:proofErr w:type="gramEnd"/>
          </w:p>
          <w:p w:rsidR="00956C04" w:rsidRDefault="00956C04" w:rsidP="00956C04">
            <w:pPr>
              <w:rPr>
                <w:sz w:val="22"/>
                <w:szCs w:val="22"/>
              </w:rPr>
            </w:pPr>
            <w:r w:rsidRPr="00026642">
              <w:rPr>
                <w:sz w:val="16"/>
                <w:szCs w:val="16"/>
              </w:rPr>
              <w:t>přerušeno od 1.1.2017-</w:t>
            </w:r>
            <w:proofErr w:type="gramStart"/>
            <w:r w:rsidRPr="00026642">
              <w:rPr>
                <w:sz w:val="16"/>
                <w:szCs w:val="16"/>
              </w:rPr>
              <w:t>31.03.2018</w:t>
            </w:r>
            <w:proofErr w:type="gramEnd"/>
          </w:p>
        </w:tc>
      </w:tr>
      <w:tr w:rsidR="00956C04" w:rsidTr="00182A7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Novák Viktor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Volf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56C04" w:rsidRDefault="00956C04" w:rsidP="0095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Aplikace senzorů při dynamickém vážení motorových vozidel na vybraných komunikacích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56C04" w:rsidRPr="00513795" w:rsidRDefault="00956C04" w:rsidP="00956C04">
            <w:pPr>
              <w:rPr>
                <w:sz w:val="18"/>
                <w:szCs w:val="18"/>
              </w:rPr>
            </w:pPr>
            <w:r w:rsidRPr="00513795">
              <w:rPr>
                <w:sz w:val="18"/>
                <w:szCs w:val="18"/>
              </w:rPr>
              <w:t>Komb.</w:t>
            </w:r>
            <w:r>
              <w:rPr>
                <w:sz w:val="18"/>
                <w:szCs w:val="18"/>
              </w:rPr>
              <w:t xml:space="preserve">, </w:t>
            </w:r>
            <w:r w:rsidR="008B311D">
              <w:rPr>
                <w:sz w:val="18"/>
                <w:szCs w:val="18"/>
              </w:rPr>
              <w:t xml:space="preserve">stud. </w:t>
            </w:r>
            <w:proofErr w:type="spellStart"/>
            <w:r w:rsidR="008B311D">
              <w:rPr>
                <w:sz w:val="18"/>
                <w:szCs w:val="18"/>
              </w:rPr>
              <w:t>přer</w:t>
            </w:r>
            <w:proofErr w:type="spellEnd"/>
            <w:r w:rsidR="008B311D">
              <w:rPr>
                <w:sz w:val="18"/>
                <w:szCs w:val="18"/>
              </w:rPr>
              <w:t>.- 1.1.2017-31.12.2018</w:t>
            </w:r>
            <w:bookmarkStart w:id="0" w:name="_GoBack"/>
            <w:bookmarkEnd w:id="0"/>
          </w:p>
        </w:tc>
      </w:tr>
      <w:tr w:rsidR="00956C04" w:rsidTr="002B400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Míšek Pavel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EA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Bohuslávek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56C04" w:rsidRDefault="008B311D" w:rsidP="00956C04">
            <w:pPr>
              <w:rPr>
                <w:sz w:val="20"/>
                <w:szCs w:val="20"/>
              </w:rPr>
            </w:pPr>
            <w:hyperlink r:id="rId4" w:history="1">
              <w:r w:rsidR="00956C04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Analýza vlivu vážení biomasy na optimální režim bioplynové stanice</w:t>
              </w:r>
            </w:hyperlink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56C04" w:rsidRDefault="00956C04" w:rsidP="00956C04">
            <w:pPr>
              <w:rPr>
                <w:sz w:val="22"/>
                <w:szCs w:val="22"/>
              </w:rPr>
            </w:pPr>
            <w:proofErr w:type="spellStart"/>
            <w:r w:rsidRPr="00A42BCF">
              <w:rPr>
                <w:sz w:val="18"/>
                <w:szCs w:val="18"/>
              </w:rPr>
              <w:t>Prez</w:t>
            </w:r>
            <w:proofErr w:type="spellEnd"/>
            <w:r w:rsidRPr="00A42BCF">
              <w:rPr>
                <w:sz w:val="18"/>
                <w:szCs w:val="18"/>
              </w:rPr>
              <w:t xml:space="preserve">., </w:t>
            </w:r>
            <w:r w:rsidR="00A42BCF" w:rsidRPr="00A42BCF">
              <w:rPr>
                <w:sz w:val="18"/>
                <w:szCs w:val="18"/>
              </w:rPr>
              <w:t>stud.</w:t>
            </w:r>
            <w:r w:rsidR="00A42BCF">
              <w:rPr>
                <w:sz w:val="22"/>
                <w:szCs w:val="22"/>
              </w:rPr>
              <w:t xml:space="preserve"> </w:t>
            </w:r>
            <w:r w:rsidR="00A42BC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řerušeno od 1.7.2016-</w:t>
            </w:r>
            <w:proofErr w:type="gramStart"/>
            <w:r>
              <w:rPr>
                <w:sz w:val="16"/>
                <w:szCs w:val="16"/>
              </w:rPr>
              <w:t>30.06.2018</w:t>
            </w:r>
            <w:proofErr w:type="gramEnd"/>
          </w:p>
        </w:tc>
      </w:tr>
    </w:tbl>
    <w:p w:rsidR="00247873" w:rsidRPr="00026642" w:rsidRDefault="00247873" w:rsidP="00247873">
      <w:pPr>
        <w:rPr>
          <w:color w:val="FF0000"/>
          <w:sz w:val="26"/>
          <w:szCs w:val="26"/>
        </w:rPr>
      </w:pPr>
      <w:r w:rsidRPr="00026642">
        <w:rPr>
          <w:color w:val="FF0000"/>
          <w:sz w:val="26"/>
          <w:szCs w:val="26"/>
        </w:rPr>
        <w:t>Předpokládaný čas na jedno vystoupení cca 15 minut (prezentace 5-10 min. + diskuze), studenti 1. roč. DSP prezentují metodiku</w:t>
      </w:r>
      <w:r w:rsidR="000A6B59">
        <w:rPr>
          <w:color w:val="FF0000"/>
          <w:sz w:val="26"/>
          <w:szCs w:val="26"/>
        </w:rPr>
        <w:t xml:space="preserve"> disertační práce</w:t>
      </w:r>
      <w:r w:rsidRPr="00026642">
        <w:rPr>
          <w:color w:val="FF0000"/>
          <w:sz w:val="26"/>
          <w:szCs w:val="26"/>
        </w:rPr>
        <w:t xml:space="preserve">. </w:t>
      </w:r>
    </w:p>
    <w:p w:rsidR="00247873" w:rsidRDefault="00247873" w:rsidP="00247873">
      <w:r>
        <w:rPr>
          <w:b/>
        </w:rPr>
        <w:t>Pořadí referátů určí předsedající sekce, za průběh sekce odpovídá předseda oborové rady.</w:t>
      </w:r>
    </w:p>
    <w:p w:rsidR="00F74385" w:rsidRDefault="00247873">
      <w:r>
        <w:t>S</w:t>
      </w:r>
      <w:r w:rsidR="006D2782">
        <w:t xml:space="preserve">tudenti DSP se účastní povinně </w:t>
      </w:r>
      <w:r>
        <w:t>odborného semináře ve svém oboru, účast v jiném oboru vítána</w:t>
      </w:r>
    </w:p>
    <w:p w:rsidR="00436F13" w:rsidRDefault="00436F13" w:rsidP="00436F13">
      <w:pPr>
        <w:rPr>
          <w:b/>
        </w:rPr>
      </w:pPr>
      <w:r>
        <w:t>Studenti ve zvýrazněných řádcích se odborných seminářů zúčastní v náhradním termínu.</w:t>
      </w:r>
    </w:p>
    <w:p w:rsidR="002B4008" w:rsidRDefault="002B4008" w:rsidP="00436F13"/>
    <w:sectPr w:rsidR="002B4008" w:rsidSect="002478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73"/>
    <w:rsid w:val="0000689A"/>
    <w:rsid w:val="00026642"/>
    <w:rsid w:val="000674EF"/>
    <w:rsid w:val="000A6B59"/>
    <w:rsid w:val="000C36DF"/>
    <w:rsid w:val="000D2157"/>
    <w:rsid w:val="00182A70"/>
    <w:rsid w:val="00237097"/>
    <w:rsid w:val="00246DB3"/>
    <w:rsid w:val="00247873"/>
    <w:rsid w:val="002B4008"/>
    <w:rsid w:val="00436F13"/>
    <w:rsid w:val="00513795"/>
    <w:rsid w:val="006060F0"/>
    <w:rsid w:val="00657FD4"/>
    <w:rsid w:val="006A5950"/>
    <w:rsid w:val="006B0372"/>
    <w:rsid w:val="006D2782"/>
    <w:rsid w:val="006E53AC"/>
    <w:rsid w:val="008179AF"/>
    <w:rsid w:val="008B311D"/>
    <w:rsid w:val="00913EE3"/>
    <w:rsid w:val="00956C04"/>
    <w:rsid w:val="00A42BCF"/>
    <w:rsid w:val="00A53929"/>
    <w:rsid w:val="00A71F08"/>
    <w:rsid w:val="00AB68C7"/>
    <w:rsid w:val="00CF107F"/>
    <w:rsid w:val="00D869F8"/>
    <w:rsid w:val="00DC78AF"/>
    <w:rsid w:val="00F74385"/>
    <w:rsid w:val="00FA3142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5505"/>
  <w15:docId w15:val="{FDBA1E6B-9755-4561-A80B-8A533BE6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47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ktorand.czu.cz/student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skrbkova</dc:creator>
  <cp:lastModifiedBy>Skrbková Dana</cp:lastModifiedBy>
  <cp:revision>29</cp:revision>
  <cp:lastPrinted>2017-01-09T08:18:00Z</cp:lastPrinted>
  <dcterms:created xsi:type="dcterms:W3CDTF">2016-01-08T11:50:00Z</dcterms:created>
  <dcterms:modified xsi:type="dcterms:W3CDTF">2018-01-08T11:39:00Z</dcterms:modified>
</cp:coreProperties>
</file>